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:rsidR="004C68E0" w:rsidRPr="009B25D6" w:rsidRDefault="004C68E0" w:rsidP="0016756F">
      <w:pPr>
        <w:rPr>
          <w:rFonts w:asciiTheme="minorHAnsi" w:hAnsiTheme="minorHAnsi" w:cstheme="minorHAnsi"/>
          <w:b/>
          <w:sz w:val="28"/>
          <w:szCs w:val="28"/>
          <w:lang w:val="fr-CH"/>
        </w:rPr>
      </w:pPr>
    </w:p>
    <w:p w:rsidR="00F40B53" w:rsidRPr="00D572DC" w:rsidRDefault="00D572DC" w:rsidP="00D572DC">
      <w:pPr>
        <w:pStyle w:val="Listenabsatz"/>
        <w:numPr>
          <w:ilvl w:val="0"/>
          <w:numId w:val="8"/>
        </w:numPr>
        <w:rPr>
          <w:rFonts w:cstheme="minorHAnsi"/>
          <w:b/>
          <w:sz w:val="28"/>
          <w:szCs w:val="28"/>
          <w:lang w:val="fr-CH"/>
        </w:rPr>
      </w:pPr>
      <w:bookmarkStart w:id="0" w:name="_GoBack"/>
      <w:r w:rsidRPr="00D572DC">
        <w:rPr>
          <w:rFonts w:cstheme="minorHAnsi"/>
          <w:b/>
          <w:sz w:val="28"/>
          <w:szCs w:val="28"/>
          <w:lang w:val="fr-CH"/>
        </w:rPr>
        <w:t xml:space="preserve">Promotion de la relève 2023 </w:t>
      </w:r>
      <w:bookmarkEnd w:id="0"/>
      <w:r w:rsidRPr="00D572DC">
        <w:rPr>
          <w:rFonts w:cstheme="minorHAnsi"/>
          <w:b/>
          <w:sz w:val="28"/>
          <w:szCs w:val="28"/>
          <w:lang w:val="fr-CH"/>
        </w:rPr>
        <w:t>(nouveau)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162"/>
        <w:gridCol w:w="6476"/>
      </w:tblGrid>
      <w:tr w:rsidR="00296679" w:rsidRPr="00F40B53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2FB0" w:rsidRPr="00F40B53" w:rsidRDefault="00872FB0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CP, Lieu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E87D82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E87D82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Téléphone/tél.</w:t>
            </w:r>
            <w:r w:rsidR="009B25D6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 portable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29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A62B6F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Club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D572DC" w:rsidTr="00872FB0">
        <w:tc>
          <w:tcPr>
            <w:tcW w:w="3162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B25D6" w:rsidRPr="00327B1C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327B1C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Durée de l’adhésion au club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2FB0" w:rsidRPr="00327B1C" w:rsidRDefault="00872FB0" w:rsidP="00296679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proofErr w:type="spellStart"/>
            <w:r w:rsidRPr="00A62B6F">
              <w:rPr>
                <w:rFonts w:asciiTheme="minorHAnsi" w:hAnsiTheme="minorHAnsi" w:cstheme="minorHAnsi"/>
                <w:b/>
                <w:sz w:val="22"/>
                <w:szCs w:val="22"/>
              </w:rPr>
              <w:t>Fonction</w:t>
            </w:r>
            <w:proofErr w:type="spellEnd"/>
            <w:r w:rsidRPr="00A62B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(s)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60A6" w:rsidRPr="00F40B53" w:rsidRDefault="006A60A6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Association</w:t>
            </w:r>
            <w:proofErr w:type="spellEnd"/>
            <w:r w:rsidR="00296679"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96679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296679"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égionale</w:t>
            </w:r>
            <w:proofErr w:type="spellEnd"/>
            <w:r w:rsidR="002966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60A6" w:rsidRPr="006A60A6" w:rsidRDefault="006A60A6" w:rsidP="006A60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5D6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9B25D6" w:rsidRPr="00393357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Proposition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25D6" w:rsidRPr="00F40B53" w:rsidRDefault="009B25D6" w:rsidP="009B25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5D6" w:rsidRPr="00F40B53" w:rsidTr="00872FB0"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B25D6" w:rsidRPr="00A62B6F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Téléphone/tél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.</w:t>
            </w:r>
            <w:r w:rsidRPr="00A62B6F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 portable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25D6" w:rsidRPr="00F40B53" w:rsidRDefault="009B25D6" w:rsidP="009B25D6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4C68E0" w:rsidRPr="00327B1C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0577F" w:rsidRPr="00D572DC" w:rsidRDefault="00D572DC" w:rsidP="00D572DC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D572DC">
        <w:rPr>
          <w:rFonts w:ascii="Calibri" w:hAnsi="Calibri" w:cs="Calibri"/>
          <w:b/>
          <w:color w:val="333333"/>
          <w:shd w:val="clear" w:color="auto" w:fill="FFFFFF"/>
          <w:lang w:val="fr-CH"/>
        </w:rPr>
        <w:t>La personne s'engage-t-elle particulièrement pour la promotion de la relève au sein du club/de la région ?</w:t>
      </w:r>
    </w:p>
    <w:p w:rsidR="0009602D" w:rsidRPr="00327B1C" w:rsidRDefault="0009602D" w:rsidP="00C85DBD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Pr="004C68E0" w:rsidRDefault="004C68E0" w:rsidP="00C85DBD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872FB0" w:rsidRDefault="00872FB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872FB0" w:rsidRDefault="00872FB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872FB0" w:rsidRDefault="00872FB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D572DC" w:rsidRDefault="00D572D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D572DC" w:rsidRDefault="00D572D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D572DC" w:rsidRDefault="00D572D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D572DC" w:rsidRDefault="00D572D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D572DC" w:rsidRDefault="00D572D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D572DC" w:rsidRDefault="00D572D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D572DC" w:rsidRDefault="00D572D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D572DC" w:rsidRDefault="00D572D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CA4F37" w:rsidRPr="00D572DC" w:rsidRDefault="00CA4F37" w:rsidP="00CA4F37">
      <w:pPr>
        <w:rPr>
          <w:rFonts w:asciiTheme="minorHAnsi" w:hAnsiTheme="minorHAnsi"/>
          <w:b/>
          <w:szCs w:val="22"/>
          <w:lang w:val="fr-CH"/>
        </w:rPr>
      </w:pPr>
      <w:r w:rsidRPr="00D572DC">
        <w:rPr>
          <w:rFonts w:asciiTheme="minorHAnsi" w:hAnsiTheme="minorHAnsi"/>
          <w:b/>
          <w:szCs w:val="22"/>
          <w:lang w:val="fr-CH"/>
        </w:rPr>
        <w:t>Justification</w:t>
      </w:r>
    </w:p>
    <w:p w:rsidR="00CA4F37" w:rsidRPr="00D572DC" w:rsidRDefault="00CA4F37" w:rsidP="001C4A16">
      <w:pPr>
        <w:rPr>
          <w:rFonts w:asciiTheme="minorHAnsi" w:hAnsiTheme="minorHAnsi" w:cstheme="minorHAnsi"/>
          <w:szCs w:val="20"/>
          <w:lang w:val="fr-CH"/>
        </w:rPr>
      </w:pPr>
      <w:r w:rsidRPr="00D572DC">
        <w:rPr>
          <w:rFonts w:asciiTheme="minorHAnsi" w:hAnsiTheme="minorHAnsi" w:cstheme="minorHAnsi"/>
          <w:szCs w:val="20"/>
          <w:lang w:val="fr-CH"/>
        </w:rPr>
        <w:t>Justification pour l’attribution du prix et renseignements généraux sur la personne:</w:t>
      </w:r>
    </w:p>
    <w:p w:rsidR="000B6240" w:rsidRPr="00327B1C" w:rsidRDefault="000B6240" w:rsidP="00C85DBD">
      <w:pPr>
        <w:rPr>
          <w:rFonts w:asciiTheme="minorHAnsi" w:hAnsiTheme="minorHAnsi"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D572DC" w:rsidTr="00F40B53">
        <w:tc>
          <w:tcPr>
            <w:tcW w:w="9067" w:type="dxa"/>
          </w:tcPr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F40B53" w:rsidRPr="00327B1C" w:rsidRDefault="00F40B53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F40B53" w:rsidRPr="00327B1C" w:rsidRDefault="00F40B53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CA4F37" w:rsidRPr="00327B1C" w:rsidRDefault="00CA4F37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CA4F37" w:rsidRPr="00327B1C" w:rsidRDefault="00CA4F37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</w:tbl>
    <w:p w:rsidR="000B6240" w:rsidRPr="00327B1C" w:rsidRDefault="000B6240" w:rsidP="00C85DBD">
      <w:pPr>
        <w:rPr>
          <w:rFonts w:asciiTheme="minorHAnsi" w:hAnsiTheme="minorHAnsi" w:cstheme="minorHAnsi"/>
          <w:sz w:val="20"/>
          <w:szCs w:val="20"/>
          <w:lang w:val="fr-CH"/>
        </w:rPr>
      </w:pPr>
    </w:p>
    <w:p w:rsidR="004C68E0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  <w:lang w:val="fr-CH"/>
        </w:rPr>
      </w:pPr>
    </w:p>
    <w:p w:rsidR="00872FB0" w:rsidRPr="00D572DC" w:rsidRDefault="00872FB0" w:rsidP="00872FB0">
      <w:pPr>
        <w:rPr>
          <w:rFonts w:asciiTheme="minorHAnsi" w:hAnsiTheme="minorHAnsi" w:cstheme="minorHAnsi"/>
          <w:u w:val="single"/>
          <w:lang w:val="fr-CH"/>
        </w:rPr>
      </w:pPr>
      <w:r w:rsidRPr="00D572DC">
        <w:rPr>
          <w:rFonts w:asciiTheme="minorHAnsi" w:hAnsiTheme="minorHAnsi" w:cstheme="minorHAnsi"/>
          <w:b/>
          <w:u w:val="single"/>
          <w:lang w:val="fr-CH"/>
        </w:rPr>
        <w:t xml:space="preserve">Merci d’envoyer à </w:t>
      </w:r>
      <w:r w:rsidR="005344D2" w:rsidRPr="00D572DC">
        <w:rPr>
          <w:rFonts w:asciiTheme="minorHAnsi" w:hAnsiTheme="minorHAnsi" w:cstheme="minorHAnsi"/>
          <w:u w:val="single"/>
          <w:lang w:val="fr-CH"/>
        </w:rPr>
        <w:t>(date limite d’envoi: 31.08.2023</w:t>
      </w:r>
      <w:r w:rsidRPr="00D572DC">
        <w:rPr>
          <w:rFonts w:asciiTheme="minorHAnsi" w:hAnsiTheme="minorHAnsi" w:cstheme="minorHAnsi"/>
          <w:u w:val="single"/>
          <w:lang w:val="fr-CH"/>
        </w:rPr>
        <w:t xml:space="preserve">) </w:t>
      </w:r>
    </w:p>
    <w:p w:rsidR="00872FB0" w:rsidRPr="00D572DC" w:rsidRDefault="00872FB0" w:rsidP="00872FB0">
      <w:pPr>
        <w:rPr>
          <w:rFonts w:asciiTheme="minorHAnsi" w:hAnsiTheme="minorHAnsi" w:cstheme="minorHAnsi"/>
          <w:lang w:val="fr-CH"/>
        </w:rPr>
      </w:pPr>
    </w:p>
    <w:p w:rsidR="00872FB0" w:rsidRPr="00D572DC" w:rsidRDefault="00872FB0" w:rsidP="00872FB0">
      <w:pPr>
        <w:rPr>
          <w:rFonts w:asciiTheme="minorHAnsi" w:hAnsiTheme="minorHAnsi" w:cstheme="minorHAnsi"/>
          <w:lang w:val="fr-CH"/>
        </w:rPr>
      </w:pPr>
      <w:r w:rsidRPr="00D572DC">
        <w:rPr>
          <w:rFonts w:asciiTheme="minorHAnsi" w:hAnsiTheme="minorHAnsi" w:cstheme="minorHAnsi"/>
          <w:lang w:val="fr-CH"/>
        </w:rPr>
        <w:t>Swiss Volley</w:t>
      </w:r>
    </w:p>
    <w:p w:rsidR="00872FB0" w:rsidRPr="00D572DC" w:rsidRDefault="00872FB0" w:rsidP="00872FB0">
      <w:pPr>
        <w:rPr>
          <w:rFonts w:asciiTheme="minorHAnsi" w:hAnsiTheme="minorHAnsi" w:cstheme="minorHAnsi"/>
          <w:lang w:val="fr-CH"/>
        </w:rPr>
      </w:pPr>
      <w:r w:rsidRPr="00D572DC">
        <w:rPr>
          <w:rFonts w:asciiTheme="minorHAnsi" w:hAnsiTheme="minorHAnsi" w:cstheme="minorHAnsi"/>
          <w:lang w:val="fr-CH"/>
        </w:rPr>
        <w:t xml:space="preserve">Développement des associations et des clubs </w:t>
      </w:r>
    </w:p>
    <w:p w:rsidR="00872FB0" w:rsidRPr="00D572DC" w:rsidRDefault="00872FB0" w:rsidP="00872FB0">
      <w:pPr>
        <w:rPr>
          <w:rFonts w:asciiTheme="minorHAnsi" w:hAnsiTheme="minorHAnsi" w:cstheme="minorHAnsi"/>
          <w:lang w:val="en-US"/>
        </w:rPr>
      </w:pPr>
      <w:r w:rsidRPr="00D572DC">
        <w:rPr>
          <w:rFonts w:asciiTheme="minorHAnsi" w:hAnsiTheme="minorHAnsi" w:cstheme="minorHAnsi"/>
          <w:lang w:val="en-US"/>
        </w:rPr>
        <w:t xml:space="preserve">Case postal 3018 </w:t>
      </w:r>
    </w:p>
    <w:p w:rsidR="00872FB0" w:rsidRPr="00D572DC" w:rsidRDefault="00872FB0" w:rsidP="00872FB0">
      <w:pPr>
        <w:rPr>
          <w:rFonts w:asciiTheme="minorHAnsi" w:hAnsiTheme="minorHAnsi" w:cstheme="minorHAnsi"/>
          <w:lang w:val="en-US"/>
        </w:rPr>
      </w:pPr>
      <w:r w:rsidRPr="00D572DC">
        <w:rPr>
          <w:rFonts w:asciiTheme="minorHAnsi" w:hAnsiTheme="minorHAnsi" w:cstheme="minorHAnsi"/>
          <w:lang w:val="en-US"/>
        </w:rPr>
        <w:t xml:space="preserve">3000 Berne 14 </w:t>
      </w:r>
    </w:p>
    <w:p w:rsidR="00872FB0" w:rsidRPr="00D572DC" w:rsidRDefault="00872FB0" w:rsidP="00872FB0">
      <w:pPr>
        <w:rPr>
          <w:rFonts w:asciiTheme="minorHAnsi" w:hAnsiTheme="minorHAnsi" w:cstheme="minorHAnsi"/>
          <w:lang w:val="en-US"/>
        </w:rPr>
      </w:pPr>
    </w:p>
    <w:p w:rsidR="00872FB0" w:rsidRPr="00D572DC" w:rsidRDefault="00872FB0" w:rsidP="00872FB0">
      <w:pPr>
        <w:rPr>
          <w:rFonts w:asciiTheme="minorHAnsi" w:hAnsiTheme="minorHAnsi" w:cstheme="minorHAnsi"/>
          <w:lang w:val="en-US"/>
        </w:rPr>
      </w:pPr>
      <w:proofErr w:type="spellStart"/>
      <w:proofErr w:type="gramStart"/>
      <w:r w:rsidRPr="00D572DC">
        <w:rPr>
          <w:rFonts w:asciiTheme="minorHAnsi" w:hAnsiTheme="minorHAnsi" w:cstheme="minorHAnsi"/>
          <w:lang w:val="en-US"/>
        </w:rPr>
        <w:t>ou</w:t>
      </w:r>
      <w:proofErr w:type="spellEnd"/>
      <w:proofErr w:type="gramEnd"/>
      <w:r w:rsidRPr="00D572DC">
        <w:rPr>
          <w:rFonts w:asciiTheme="minorHAnsi" w:hAnsiTheme="minorHAnsi" w:cstheme="minorHAnsi"/>
          <w:lang w:val="en-US"/>
        </w:rPr>
        <w:t xml:space="preserve"> </w:t>
      </w:r>
    </w:p>
    <w:p w:rsidR="00872FB0" w:rsidRPr="00D572DC" w:rsidRDefault="00872FB0" w:rsidP="00872FB0">
      <w:pPr>
        <w:rPr>
          <w:rFonts w:asciiTheme="minorHAnsi" w:hAnsiTheme="minorHAnsi" w:cstheme="minorHAnsi"/>
          <w:lang w:val="en-US"/>
        </w:rPr>
      </w:pPr>
    </w:p>
    <w:p w:rsidR="00872FB0" w:rsidRPr="00D572DC" w:rsidRDefault="00D572DC" w:rsidP="00872FB0">
      <w:pPr>
        <w:rPr>
          <w:rFonts w:asciiTheme="minorHAnsi" w:hAnsiTheme="minorHAnsi" w:cstheme="minorHAnsi"/>
          <w:lang w:val="en-US"/>
        </w:rPr>
      </w:pPr>
      <w:hyperlink r:id="rId8" w:history="1">
        <w:r w:rsidR="00872FB0" w:rsidRPr="00D572DC">
          <w:rPr>
            <w:rStyle w:val="Hyperlink"/>
            <w:rFonts w:asciiTheme="minorHAnsi" w:hAnsiTheme="minorHAnsi" w:cstheme="minorHAnsi"/>
            <w:lang w:val="en-US"/>
          </w:rPr>
          <w:t>breitensport@volleyball.ch</w:t>
        </w:r>
      </w:hyperlink>
    </w:p>
    <w:p w:rsidR="000B6240" w:rsidRPr="00872FB0" w:rsidRDefault="000B624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0B6240" w:rsidRPr="00872FB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66" w:rsidRDefault="00CF2666" w:rsidP="00CF2666">
      <w:r>
        <w:separator/>
      </w:r>
    </w:p>
  </w:endnote>
  <w:endnote w:type="continuationSeparator" w:id="0">
    <w:p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66" w:rsidRDefault="00CF2666" w:rsidP="00CF2666">
      <w:r>
        <w:separator/>
      </w:r>
    </w:p>
  </w:footnote>
  <w:footnote w:type="continuationSeparator" w:id="0">
    <w:p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09431" wp14:editId="2C51D8DE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34F"/>
    <w:multiLevelType w:val="hybridMultilevel"/>
    <w:tmpl w:val="3C2CF22A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E793A"/>
    <w:multiLevelType w:val="hybridMultilevel"/>
    <w:tmpl w:val="291A291C"/>
    <w:lvl w:ilvl="0" w:tplc="08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C4A16"/>
    <w:rsid w:val="00210DD5"/>
    <w:rsid w:val="0022189D"/>
    <w:rsid w:val="00296679"/>
    <w:rsid w:val="0030577F"/>
    <w:rsid w:val="00327B1C"/>
    <w:rsid w:val="00393357"/>
    <w:rsid w:val="004C68E0"/>
    <w:rsid w:val="004F5505"/>
    <w:rsid w:val="005344D2"/>
    <w:rsid w:val="00566C9C"/>
    <w:rsid w:val="00656F9A"/>
    <w:rsid w:val="006A60A6"/>
    <w:rsid w:val="006D24EF"/>
    <w:rsid w:val="00860DE3"/>
    <w:rsid w:val="00872FB0"/>
    <w:rsid w:val="00906BE8"/>
    <w:rsid w:val="009B25D6"/>
    <w:rsid w:val="009F37BB"/>
    <w:rsid w:val="009F6E40"/>
    <w:rsid w:val="00A62B6F"/>
    <w:rsid w:val="00A96CAE"/>
    <w:rsid w:val="00B31F97"/>
    <w:rsid w:val="00BB097C"/>
    <w:rsid w:val="00C40CB1"/>
    <w:rsid w:val="00C85DBD"/>
    <w:rsid w:val="00CA4F37"/>
    <w:rsid w:val="00CF2666"/>
    <w:rsid w:val="00D572DC"/>
    <w:rsid w:val="00D7594A"/>
    <w:rsid w:val="00E42724"/>
    <w:rsid w:val="00E87D82"/>
    <w:rsid w:val="00ED00CA"/>
    <w:rsid w:val="00F40B53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B6AA08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F7DD-EAC8-40D8-993E-C5E479EA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Luca Balduzzi</cp:lastModifiedBy>
  <cp:revision>2</cp:revision>
  <cp:lastPrinted>2019-05-02T11:03:00Z</cp:lastPrinted>
  <dcterms:created xsi:type="dcterms:W3CDTF">2023-03-01T10:58:00Z</dcterms:created>
  <dcterms:modified xsi:type="dcterms:W3CDTF">2023-03-01T10:58:00Z</dcterms:modified>
  <cp:category>190507</cp:category>
</cp:coreProperties>
</file>