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olor w:val="000000" w:themeColor="text1"/>
          <w:spacing w:val="-10"/>
          <w:kern w:val="28"/>
          <w:sz w:val="56"/>
          <w:szCs w:val="56"/>
        </w:rPr>
        <w:id w:val="-1680738587"/>
        <w:docPartObj>
          <w:docPartGallery w:val="Cover Pages"/>
          <w:docPartUnique/>
        </w:docPartObj>
      </w:sdtPr>
      <w:sdtEndPr/>
      <w:sdtContent>
        <w:p w:rsidR="00E2514A" w:rsidRPr="001117D0" w:rsidRDefault="00E2514A" w:rsidP="00AD0071"/>
        <w:p w:rsidR="00B657F9" w:rsidRPr="008E47D5" w:rsidRDefault="00BD6335" w:rsidP="00B657F9">
          <w:pPr>
            <w:pStyle w:val="Titel"/>
            <w:rPr>
              <w:lang w:val="it-CH"/>
            </w:rPr>
          </w:pPr>
          <w:r w:rsidRPr="008E47D5">
            <w:rPr>
              <w:lang w:val="it-CH"/>
            </w:rPr>
            <w:t>Misure di stabilizzazione</w:t>
          </w:r>
          <w:r w:rsidR="00B657F9" w:rsidRPr="008E47D5">
            <w:rPr>
              <w:lang w:val="it-CH"/>
            </w:rPr>
            <w:t xml:space="preserve"> 2020</w:t>
          </w:r>
        </w:p>
        <w:p w:rsidR="0051253D" w:rsidRPr="008E47D5" w:rsidRDefault="00BD6335" w:rsidP="00B657F9">
          <w:pPr>
            <w:pStyle w:val="Titel"/>
            <w:rPr>
              <w:rFonts w:asciiTheme="minorHAnsi" w:eastAsiaTheme="minorHAnsi" w:hAnsiTheme="minorHAnsi" w:cstheme="minorBidi"/>
              <w:color w:val="auto"/>
              <w:spacing w:val="0"/>
              <w:kern w:val="0"/>
              <w:sz w:val="20"/>
              <w:szCs w:val="22"/>
              <w:lang w:val="it-CH"/>
            </w:rPr>
          </w:pPr>
          <w:r w:rsidRPr="008E47D5">
            <w:rPr>
              <w:lang w:val="it-CH"/>
            </w:rPr>
            <w:t>Questionario sull'importanza strutturale</w:t>
          </w:r>
        </w:p>
      </w:sdtContent>
    </w:sdt>
    <w:p w:rsidR="00B657F9" w:rsidRPr="008E47D5" w:rsidRDefault="00BD6335" w:rsidP="00B657F9">
      <w:pPr>
        <w:pStyle w:val="berschrift1"/>
        <w:rPr>
          <w:lang w:val="it-CH"/>
        </w:rPr>
      </w:pPr>
      <w:r w:rsidRPr="008E47D5">
        <w:rPr>
          <w:lang w:val="it-CH"/>
        </w:rPr>
        <w:t>Situazione di partenza</w:t>
      </w:r>
    </w:p>
    <w:p w:rsidR="00B657F9" w:rsidRPr="008E47D5" w:rsidRDefault="00BD6335" w:rsidP="00B657F9">
      <w:pPr>
        <w:rPr>
          <w:lang w:val="it-CH"/>
        </w:rPr>
      </w:pPr>
      <w:r w:rsidRPr="008E47D5">
        <w:rPr>
          <w:lang w:val="it-CH"/>
        </w:rPr>
        <w:t>Nel quadro delle misure di stabilizzazione decise dalla Confederazione, l'UFSP e Swiss Olympic chiedono alle federazioni sportive svizzere di determinare i danni finanziari subiti dalle organizzazioni strutturalmente importanti nelle loro discipline sportive a causa delle misure di lotta contro il coronavirus. In un concetto di stabilizzazione, le federazioni sportive possono rappresentare come desiderano distribuire l'importo loro assegnato tra le organizzazioni strutturalmente importanti</w:t>
      </w:r>
      <w:r w:rsidR="00B657F9" w:rsidRPr="008E47D5">
        <w:rPr>
          <w:lang w:val="it-CH"/>
        </w:rPr>
        <w:t>.</w:t>
      </w:r>
    </w:p>
    <w:p w:rsidR="00BD6335" w:rsidRPr="008E47D5" w:rsidRDefault="00BD6335" w:rsidP="00BD6335">
      <w:pPr>
        <w:pStyle w:val="berschrift1"/>
        <w:rPr>
          <w:lang w:val="it-CH"/>
        </w:rPr>
      </w:pPr>
      <w:r w:rsidRPr="008E47D5">
        <w:rPr>
          <w:lang w:val="it-CH"/>
        </w:rPr>
        <w:t xml:space="preserve">Definizione dell'importanza strutturale secondo l'UFSP e Swiss Olympic </w:t>
      </w:r>
    </w:p>
    <w:p w:rsidR="00BD6335" w:rsidRPr="008E47D5" w:rsidRDefault="00BD6335" w:rsidP="00BD6335">
      <w:pPr>
        <w:rPr>
          <w:lang w:val="it-CH"/>
        </w:rPr>
      </w:pPr>
      <w:r w:rsidRPr="008E47D5">
        <w:rPr>
          <w:lang w:val="it-CH"/>
        </w:rPr>
        <w:t xml:space="preserve">Le organizzazioni di importanza strutturale sono tutte le organizzazioni, le manifestazioni, le competizioni, ecc. che hanno la responsabilità principale di garantire che in Svizzera possano essere organizzate opportunità per lo sport di massa e/o lo sport di </w:t>
      </w:r>
      <w:r w:rsidR="008E47D5" w:rsidRPr="008E47D5">
        <w:rPr>
          <w:lang w:val="it-CH"/>
        </w:rPr>
        <w:t>p</w:t>
      </w:r>
      <w:r w:rsidR="008E47D5">
        <w:rPr>
          <w:lang w:val="it-CH"/>
        </w:rPr>
        <w:t>restazione</w:t>
      </w:r>
      <w:r w:rsidRPr="008E47D5">
        <w:rPr>
          <w:lang w:val="it-CH"/>
        </w:rPr>
        <w:t>/</w:t>
      </w:r>
      <w:r w:rsidR="008E47D5">
        <w:rPr>
          <w:lang w:val="it-CH"/>
        </w:rPr>
        <w:t xml:space="preserve">le giovani leve </w:t>
      </w:r>
      <w:r w:rsidRPr="008E47D5">
        <w:rPr>
          <w:lang w:val="it-CH"/>
        </w:rPr>
        <w:t xml:space="preserve">nel quadro della promozione </w:t>
      </w:r>
      <w:r w:rsidR="008E47D5">
        <w:rPr>
          <w:lang w:val="it-CH"/>
        </w:rPr>
        <w:t xml:space="preserve">dello sport e </w:t>
      </w:r>
      <w:r w:rsidRPr="008E47D5">
        <w:rPr>
          <w:lang w:val="it-CH"/>
        </w:rPr>
        <w:t xml:space="preserve">dell'attività fisica </w:t>
      </w:r>
      <w:r w:rsidR="008E47D5">
        <w:rPr>
          <w:lang w:val="it-CH"/>
        </w:rPr>
        <w:t>sport auspicata</w:t>
      </w:r>
      <w:r w:rsidRPr="008E47D5">
        <w:rPr>
          <w:lang w:val="it-CH"/>
        </w:rPr>
        <w:t xml:space="preserve"> dalla Confederazione.</w:t>
      </w:r>
    </w:p>
    <w:p w:rsidR="00BD6335" w:rsidRPr="008E47D5" w:rsidRDefault="00BD6335" w:rsidP="00BD6335">
      <w:pPr>
        <w:rPr>
          <w:lang w:val="it-CH"/>
        </w:rPr>
      </w:pPr>
      <w:r w:rsidRPr="008E47D5">
        <w:rPr>
          <w:lang w:val="it-CH"/>
        </w:rPr>
        <w:t>Secondo l'accord</w:t>
      </w:r>
      <w:r w:rsidR="008E47D5">
        <w:rPr>
          <w:lang w:val="it-CH"/>
        </w:rPr>
        <w:t>o sulle prestazioni, si tratta delle organizzazioni seguenti</w:t>
      </w:r>
      <w:r w:rsidRPr="008E47D5">
        <w:rPr>
          <w:lang w:val="it-CH"/>
        </w:rPr>
        <w:t>: la federazione; i club e le organizzazioni simili; le organizzazioni per la promozione de</w:t>
      </w:r>
      <w:r w:rsidR="008E47D5">
        <w:rPr>
          <w:lang w:val="it-CH"/>
        </w:rPr>
        <w:t xml:space="preserve">lle </w:t>
      </w:r>
      <w:r w:rsidRPr="008E47D5">
        <w:rPr>
          <w:lang w:val="it-CH"/>
        </w:rPr>
        <w:t xml:space="preserve">giovani </w:t>
      </w:r>
      <w:r w:rsidR="008E47D5">
        <w:rPr>
          <w:lang w:val="it-CH"/>
        </w:rPr>
        <w:t>leve</w:t>
      </w:r>
      <w:r w:rsidRPr="008E47D5">
        <w:rPr>
          <w:lang w:val="it-CH"/>
        </w:rPr>
        <w:t xml:space="preserve">; i centri di </w:t>
      </w:r>
      <w:r w:rsidR="008E47D5">
        <w:rPr>
          <w:lang w:val="it-CH"/>
        </w:rPr>
        <w:t>performance</w:t>
      </w:r>
      <w:r w:rsidRPr="008E47D5">
        <w:rPr>
          <w:lang w:val="it-CH"/>
        </w:rPr>
        <w:t xml:space="preserve">; le manifestazioni internazionali dello sport di massa e </w:t>
      </w:r>
      <w:r w:rsidR="008E47D5">
        <w:rPr>
          <w:lang w:val="it-CH"/>
        </w:rPr>
        <w:t xml:space="preserve">dello sport </w:t>
      </w:r>
      <w:r w:rsidRPr="008E47D5">
        <w:rPr>
          <w:lang w:val="it-CH"/>
        </w:rPr>
        <w:t xml:space="preserve">di </w:t>
      </w:r>
      <w:r w:rsidR="008E47D5" w:rsidRPr="008E47D5">
        <w:rPr>
          <w:lang w:val="it-CH"/>
        </w:rPr>
        <w:t>prestazion</w:t>
      </w:r>
      <w:r w:rsidR="008E47D5">
        <w:rPr>
          <w:lang w:val="it-CH"/>
        </w:rPr>
        <w:t>e</w:t>
      </w:r>
      <w:r w:rsidR="008E47D5" w:rsidRPr="008E47D5">
        <w:rPr>
          <w:lang w:val="it-CH"/>
        </w:rPr>
        <w:t xml:space="preserve"> </w:t>
      </w:r>
      <w:r w:rsidRPr="008E47D5">
        <w:rPr>
          <w:lang w:val="it-CH"/>
        </w:rPr>
        <w:t xml:space="preserve">in Svizzera; le manifestazioni internazionali dello sport di massa e </w:t>
      </w:r>
      <w:r w:rsidR="008E47D5">
        <w:rPr>
          <w:lang w:val="it-CH"/>
        </w:rPr>
        <w:t xml:space="preserve">dello sport </w:t>
      </w:r>
      <w:r w:rsidRPr="008E47D5">
        <w:rPr>
          <w:lang w:val="it-CH"/>
        </w:rPr>
        <w:t xml:space="preserve">di </w:t>
      </w:r>
      <w:r w:rsidR="008E47D5" w:rsidRPr="008E47D5">
        <w:rPr>
          <w:lang w:val="it-CH"/>
        </w:rPr>
        <w:t>prestazion</w:t>
      </w:r>
      <w:r w:rsidR="008E47D5">
        <w:rPr>
          <w:lang w:val="it-CH"/>
        </w:rPr>
        <w:t>e</w:t>
      </w:r>
      <w:r w:rsidRPr="008E47D5">
        <w:rPr>
          <w:lang w:val="it-CH"/>
        </w:rPr>
        <w:t>.</w:t>
      </w:r>
    </w:p>
    <w:p w:rsidR="00B657F9" w:rsidRPr="008E47D5" w:rsidRDefault="00BD6335" w:rsidP="00BD6335">
      <w:pPr>
        <w:rPr>
          <w:lang w:val="it-CH"/>
        </w:rPr>
      </w:pPr>
      <w:r w:rsidRPr="008E47D5">
        <w:rPr>
          <w:lang w:val="it-CH"/>
        </w:rPr>
        <w:t>Le federazioni sportive stesse definiscono quali organizzazioni hanno un'importanza strutturale nella loro disciplina sportiva</w:t>
      </w:r>
      <w:r w:rsidR="00B657F9" w:rsidRPr="008E47D5">
        <w:rPr>
          <w:lang w:val="it-CH"/>
        </w:rPr>
        <w:t xml:space="preserve">. </w:t>
      </w:r>
    </w:p>
    <w:p w:rsidR="00B657F9" w:rsidRPr="008E47D5" w:rsidRDefault="00BD6335" w:rsidP="00B657F9">
      <w:pPr>
        <w:pStyle w:val="berschrift1"/>
        <w:rPr>
          <w:lang w:val="it-CH"/>
        </w:rPr>
      </w:pPr>
      <w:r w:rsidRPr="008E47D5">
        <w:rPr>
          <w:lang w:val="it-CH"/>
        </w:rPr>
        <w:t>Importanza strutturale per la pallavolo e il beach volley svizzero</w:t>
      </w:r>
    </w:p>
    <w:p w:rsidR="00B657F9" w:rsidRPr="008E47D5" w:rsidRDefault="00B657F9" w:rsidP="00B657F9">
      <w:pPr>
        <w:rPr>
          <w:lang w:val="it-CH" w:eastAsia="de-CH"/>
        </w:rPr>
      </w:pPr>
      <w:r w:rsidRPr="008E47D5">
        <w:rPr>
          <w:lang w:val="it-CH"/>
        </w:rPr>
        <w:t xml:space="preserve">Swiss Volley </w:t>
      </w:r>
      <w:r w:rsidR="00BD6335" w:rsidRPr="008E47D5">
        <w:rPr>
          <w:lang w:val="it-CH"/>
        </w:rPr>
        <w:t xml:space="preserve">ha definito </w:t>
      </w:r>
      <w:r w:rsidR="00EF1B83">
        <w:rPr>
          <w:lang w:val="it-CH"/>
        </w:rPr>
        <w:t xml:space="preserve">che </w:t>
      </w:r>
      <w:r w:rsidR="00BD6335" w:rsidRPr="008E47D5">
        <w:rPr>
          <w:lang w:val="it-CH"/>
        </w:rPr>
        <w:t>i punti</w:t>
      </w:r>
      <w:r w:rsidR="008E47D5">
        <w:rPr>
          <w:lang w:val="it-CH"/>
        </w:rPr>
        <w:t xml:space="preserve"> </w:t>
      </w:r>
      <w:r w:rsidR="00EF1B83" w:rsidRPr="008E47D5">
        <w:rPr>
          <w:lang w:val="it-CH"/>
        </w:rPr>
        <w:t xml:space="preserve">seguenti </w:t>
      </w:r>
      <w:r w:rsidR="008E47D5">
        <w:rPr>
          <w:lang w:val="it-CH"/>
        </w:rPr>
        <w:t>–</w:t>
      </w:r>
      <w:r w:rsidR="00BD6335" w:rsidRPr="008E47D5">
        <w:rPr>
          <w:lang w:val="it-CH"/>
        </w:rPr>
        <w:t xml:space="preserve"> </w:t>
      </w:r>
      <w:r w:rsidR="00BD6335" w:rsidRPr="008E47D5">
        <w:rPr>
          <w:b/>
          <w:lang w:val="it-CH"/>
        </w:rPr>
        <w:t>oltre</w:t>
      </w:r>
      <w:r w:rsidR="00BD6335" w:rsidRPr="008E47D5">
        <w:rPr>
          <w:b/>
          <w:bCs/>
          <w:lang w:val="it-CH"/>
        </w:rPr>
        <w:t xml:space="preserve"> ad altri criteri</w:t>
      </w:r>
      <w:r w:rsidR="00BD6335" w:rsidRPr="008E47D5">
        <w:rPr>
          <w:bCs/>
          <w:lang w:val="it-CH"/>
        </w:rPr>
        <w:t xml:space="preserve"> come il</w:t>
      </w:r>
      <w:r w:rsidR="00BD6335" w:rsidRPr="008E47D5">
        <w:rPr>
          <w:lang w:val="it-CH"/>
        </w:rPr>
        <w:t xml:space="preserve"> numero di membri, il numero di offerte di formazione, l'appartenenza </w:t>
      </w:r>
      <w:r w:rsidR="00EF1B83">
        <w:rPr>
          <w:lang w:val="it-CH"/>
        </w:rPr>
        <w:t>delle squadre</w:t>
      </w:r>
      <w:r w:rsidR="00BD6335" w:rsidRPr="008E47D5">
        <w:rPr>
          <w:lang w:val="it-CH"/>
        </w:rPr>
        <w:t xml:space="preserve"> in</w:t>
      </w:r>
      <w:r w:rsidR="00EF1B83">
        <w:rPr>
          <w:lang w:val="it-CH"/>
        </w:rPr>
        <w:t xml:space="preserve"> una</w:t>
      </w:r>
      <w:r w:rsidR="00BD6335" w:rsidRPr="008E47D5">
        <w:rPr>
          <w:lang w:val="it-CH"/>
        </w:rPr>
        <w:t xml:space="preserve"> </w:t>
      </w:r>
      <w:r w:rsidR="00EF1B83">
        <w:rPr>
          <w:lang w:val="it-CH"/>
        </w:rPr>
        <w:t>determinata</w:t>
      </w:r>
      <w:r w:rsidR="00BD6335" w:rsidRPr="008E47D5">
        <w:rPr>
          <w:lang w:val="it-CH"/>
        </w:rPr>
        <w:t xml:space="preserve"> </w:t>
      </w:r>
      <w:r w:rsidR="00EF1B83">
        <w:rPr>
          <w:lang w:val="it-CH"/>
        </w:rPr>
        <w:t>lega</w:t>
      </w:r>
      <w:r w:rsidR="00BD6335" w:rsidRPr="008E47D5">
        <w:rPr>
          <w:lang w:val="it-CH"/>
        </w:rPr>
        <w:t xml:space="preserve">, ecc. </w:t>
      </w:r>
      <w:r w:rsidR="00EF1B83">
        <w:rPr>
          <w:lang w:val="it-CH"/>
        </w:rPr>
        <w:t>–</w:t>
      </w:r>
      <w:r w:rsidR="00BD6335" w:rsidRPr="008E47D5">
        <w:rPr>
          <w:lang w:val="it-CH"/>
        </w:rPr>
        <w:t xml:space="preserve"> </w:t>
      </w:r>
      <w:r w:rsidR="00EF1B83">
        <w:rPr>
          <w:lang w:val="it-CH"/>
        </w:rPr>
        <w:t>possono avere</w:t>
      </w:r>
      <w:r w:rsidR="00BD6335" w:rsidRPr="008E47D5">
        <w:rPr>
          <w:lang w:val="it-CH"/>
        </w:rPr>
        <w:t xml:space="preserve"> un'influenza sull'importanza strutturale </w:t>
      </w:r>
      <w:r w:rsidR="00EF1B83">
        <w:rPr>
          <w:lang w:val="it-CH"/>
        </w:rPr>
        <w:t xml:space="preserve">rivestita </w:t>
      </w:r>
      <w:r w:rsidR="00BD6335" w:rsidRPr="008E47D5">
        <w:rPr>
          <w:lang w:val="it-CH"/>
        </w:rPr>
        <w:t>d</w:t>
      </w:r>
      <w:r w:rsidR="00EF1B83">
        <w:rPr>
          <w:lang w:val="it-CH"/>
        </w:rPr>
        <w:t>a</w:t>
      </w:r>
      <w:r w:rsidR="00BD6335" w:rsidRPr="008E47D5">
        <w:rPr>
          <w:lang w:val="it-CH"/>
        </w:rPr>
        <w:t xml:space="preserve"> un'organizzazione:</w:t>
      </w:r>
    </w:p>
    <w:p w:rsidR="00B657F9" w:rsidRPr="008E47D5" w:rsidRDefault="00BD6335" w:rsidP="00B657F9">
      <w:pPr>
        <w:pStyle w:val="NummerierungSV"/>
        <w:tabs>
          <w:tab w:val="left" w:pos="0"/>
          <w:tab w:val="left" w:pos="5040"/>
        </w:tabs>
        <w:spacing w:before="120" w:after="0"/>
        <w:rPr>
          <w:lang w:val="it-CH" w:eastAsia="de-CH"/>
        </w:rPr>
      </w:pPr>
      <w:r w:rsidRPr="008E47D5">
        <w:rPr>
          <w:lang w:val="it-CH" w:eastAsia="de-CH"/>
        </w:rPr>
        <w:t xml:space="preserve">Organizzazioni/club che attualmente e/o in futuro promuovono </w:t>
      </w:r>
      <w:r w:rsidR="00EF1B83">
        <w:rPr>
          <w:lang w:val="it-CH" w:eastAsia="de-CH"/>
        </w:rPr>
        <w:t>le giovani leve nella</w:t>
      </w:r>
      <w:r w:rsidRPr="008E47D5">
        <w:rPr>
          <w:lang w:val="it-CH" w:eastAsia="de-CH"/>
        </w:rPr>
        <w:t xml:space="preserve"> pallavolo o </w:t>
      </w:r>
      <w:r w:rsidR="00EF1B83">
        <w:rPr>
          <w:lang w:val="it-CH" w:eastAsia="de-CH"/>
        </w:rPr>
        <w:t>nel beach volley</w:t>
      </w:r>
    </w:p>
    <w:p w:rsidR="00B657F9" w:rsidRPr="008E47D5" w:rsidRDefault="00BD6335" w:rsidP="00B657F9">
      <w:pPr>
        <w:pStyle w:val="NummerierungSV"/>
        <w:tabs>
          <w:tab w:val="left" w:pos="0"/>
          <w:tab w:val="left" w:pos="5040"/>
        </w:tabs>
        <w:spacing w:before="120" w:after="0"/>
        <w:rPr>
          <w:lang w:val="it-CH" w:eastAsia="de-CH"/>
        </w:rPr>
      </w:pPr>
      <w:r w:rsidRPr="008E47D5">
        <w:rPr>
          <w:lang w:val="it-CH" w:eastAsia="de-CH"/>
        </w:rPr>
        <w:t xml:space="preserve">Organizzazioni/club che attualmente e/o in futuro promuovono lo sport </w:t>
      </w:r>
      <w:r w:rsidR="00B250F5" w:rsidRPr="008E47D5">
        <w:rPr>
          <w:lang w:val="it-CH" w:eastAsia="de-CH"/>
        </w:rPr>
        <w:t>popolare</w:t>
      </w:r>
      <w:r w:rsidRPr="008E47D5">
        <w:rPr>
          <w:lang w:val="it-CH" w:eastAsia="de-CH"/>
        </w:rPr>
        <w:t xml:space="preserve"> organizzato</w:t>
      </w:r>
    </w:p>
    <w:p w:rsidR="00BD6335" w:rsidRPr="008E47D5" w:rsidRDefault="00BD6335" w:rsidP="00BD6335">
      <w:pPr>
        <w:pStyle w:val="NummerierungSV"/>
        <w:tabs>
          <w:tab w:val="left" w:pos="0"/>
          <w:tab w:val="left" w:pos="5040"/>
        </w:tabs>
        <w:spacing w:before="120" w:after="0"/>
        <w:rPr>
          <w:lang w:val="it-CH" w:eastAsia="de-CH"/>
        </w:rPr>
      </w:pPr>
      <w:r w:rsidRPr="008E47D5">
        <w:rPr>
          <w:lang w:val="it-CH" w:eastAsia="de-CH"/>
        </w:rPr>
        <w:t xml:space="preserve">Organizzazioni/club che attualmente e/o in futuro promuovono sport </w:t>
      </w:r>
      <w:r w:rsidR="00B250F5" w:rsidRPr="008E47D5">
        <w:rPr>
          <w:lang w:val="it-CH" w:eastAsia="de-CH"/>
        </w:rPr>
        <w:t>popolar</w:t>
      </w:r>
      <w:r w:rsidR="00EF1B83">
        <w:rPr>
          <w:lang w:val="it-CH" w:eastAsia="de-CH"/>
        </w:rPr>
        <w:t>e non organizzato</w:t>
      </w:r>
    </w:p>
    <w:p w:rsidR="00B657F9" w:rsidRPr="008E47D5" w:rsidRDefault="00BD6335" w:rsidP="00B657F9">
      <w:pPr>
        <w:pStyle w:val="NummerierungSV"/>
        <w:tabs>
          <w:tab w:val="left" w:pos="0"/>
          <w:tab w:val="left" w:pos="5040"/>
        </w:tabs>
        <w:spacing w:before="120" w:after="0"/>
        <w:rPr>
          <w:lang w:val="it-CH" w:eastAsia="de-CH"/>
        </w:rPr>
      </w:pPr>
      <w:r w:rsidRPr="008E47D5">
        <w:rPr>
          <w:lang w:val="it-CH" w:eastAsia="de-CH"/>
        </w:rPr>
        <w:t xml:space="preserve">Organizzazioni/organizzatori/club che attualmente e/o in futuro organizzano eventi per lo sport popolare, </w:t>
      </w:r>
      <w:r w:rsidR="00EF1B83">
        <w:rPr>
          <w:lang w:val="it-CH" w:eastAsia="de-CH"/>
        </w:rPr>
        <w:t>delle giovani leve</w:t>
      </w:r>
      <w:r w:rsidRPr="008E47D5">
        <w:rPr>
          <w:lang w:val="it-CH" w:eastAsia="de-CH"/>
        </w:rPr>
        <w:t xml:space="preserve"> o </w:t>
      </w:r>
      <w:r w:rsidR="00EF1B83">
        <w:rPr>
          <w:lang w:val="it-CH" w:eastAsia="de-CH"/>
        </w:rPr>
        <w:t xml:space="preserve">di </w:t>
      </w:r>
      <w:r w:rsidR="00AF4125">
        <w:rPr>
          <w:lang w:val="it-CH" w:eastAsia="de-CH"/>
        </w:rPr>
        <w:t>prestazione</w:t>
      </w:r>
    </w:p>
    <w:p w:rsidR="00B657F9" w:rsidRPr="008E47D5" w:rsidRDefault="00B657F9" w:rsidP="00B657F9">
      <w:pPr>
        <w:pStyle w:val="NummerierungSV"/>
        <w:numPr>
          <w:ilvl w:val="0"/>
          <w:numId w:val="0"/>
        </w:numPr>
        <w:ind w:left="425"/>
        <w:rPr>
          <w:highlight w:val="yellow"/>
          <w:lang w:val="it-CH" w:eastAsia="de-CH"/>
        </w:rPr>
      </w:pPr>
    </w:p>
    <w:p w:rsidR="00B657F9" w:rsidRPr="008E47D5" w:rsidRDefault="00B657F9" w:rsidP="00B657F9">
      <w:pPr>
        <w:spacing w:line="240" w:lineRule="auto"/>
        <w:rPr>
          <w:b/>
          <w:iCs/>
          <w:color w:val="000000" w:themeColor="text1"/>
          <w:sz w:val="28"/>
          <w:szCs w:val="28"/>
          <w:lang w:val="it-CH"/>
        </w:rPr>
      </w:pPr>
    </w:p>
    <w:p w:rsidR="00B657F9" w:rsidRPr="008E47D5" w:rsidRDefault="00BD6335" w:rsidP="00B657F9">
      <w:pPr>
        <w:pStyle w:val="berschrift1"/>
        <w:rPr>
          <w:lang w:val="it-CH"/>
        </w:rPr>
      </w:pPr>
      <w:r w:rsidRPr="008E47D5">
        <w:rPr>
          <w:lang w:val="it-CH"/>
        </w:rPr>
        <w:lastRenderedPageBreak/>
        <w:t>Questionario</w:t>
      </w:r>
    </w:p>
    <w:p w:rsidR="002A3B6D" w:rsidRPr="008E47D5" w:rsidRDefault="002A3B6D" w:rsidP="002A3B6D">
      <w:pPr>
        <w:rPr>
          <w:b/>
          <w:color w:val="FF0000"/>
          <w:lang w:val="it-CH"/>
        </w:rPr>
      </w:pPr>
      <w:r w:rsidRPr="008E47D5">
        <w:rPr>
          <w:b/>
          <w:color w:val="FF0000"/>
          <w:lang w:val="it-CH"/>
        </w:rPr>
        <w:t>Si prega di compilare solo i campi in grigio</w:t>
      </w:r>
    </w:p>
    <w:p w:rsidR="00B657F9" w:rsidRPr="008E47D5" w:rsidRDefault="00BD6335" w:rsidP="00B657F9">
      <w:pPr>
        <w:rPr>
          <w:lang w:val="it-CH"/>
        </w:rPr>
      </w:pPr>
      <w:r w:rsidRPr="008E47D5">
        <w:rPr>
          <w:lang w:val="it-CH"/>
        </w:rPr>
        <w:t>Le seguenti do</w:t>
      </w:r>
      <w:r w:rsidR="00EF1B83">
        <w:rPr>
          <w:lang w:val="it-CH"/>
        </w:rPr>
        <w:t>mande dovrebbero consentire a</w:t>
      </w:r>
      <w:r w:rsidRPr="008E47D5">
        <w:rPr>
          <w:lang w:val="it-CH"/>
        </w:rPr>
        <w:t xml:space="preserve"> Swiss Volley di raccogliere ulteriori informazioni sulle attività dei club, che possono anche influenzare la valutazione dell'importanza strutturale</w:t>
      </w:r>
      <w:r w:rsidR="00B657F9" w:rsidRPr="008E47D5">
        <w:rPr>
          <w:lang w:val="it-CH"/>
        </w:rPr>
        <w:t>.</w:t>
      </w:r>
    </w:p>
    <w:p w:rsidR="00B657F9" w:rsidRPr="008E47D5" w:rsidRDefault="00EF1B83" w:rsidP="00B657F9">
      <w:pPr>
        <w:pStyle w:val="berschrift2"/>
        <w:rPr>
          <w:lang w:val="it-CH"/>
        </w:rPr>
      </w:pPr>
      <w:r>
        <w:rPr>
          <w:lang w:val="it-CH"/>
        </w:rPr>
        <w:t xml:space="preserve">Promozione delle giovani leve nella </w:t>
      </w:r>
      <w:r w:rsidR="00BD6335" w:rsidRPr="008E47D5">
        <w:rPr>
          <w:lang w:val="it-CH"/>
        </w:rPr>
        <w:t xml:space="preserve">pallavolo e </w:t>
      </w:r>
      <w:r>
        <w:rPr>
          <w:lang w:val="it-CH"/>
        </w:rPr>
        <w:t xml:space="preserve">nel </w:t>
      </w:r>
      <w:r w:rsidR="00BD6335" w:rsidRPr="008E47D5">
        <w:rPr>
          <w:lang w:val="it-CH"/>
        </w:rPr>
        <w:t>beach volley</w:t>
      </w:r>
      <w:r w:rsidR="00B657F9" w:rsidRPr="008E47D5">
        <w:rPr>
          <w:lang w:val="it-CH"/>
        </w:rPr>
        <w:t>:</w:t>
      </w:r>
    </w:p>
    <w:p w:rsidR="00B657F9" w:rsidRPr="008E47D5" w:rsidRDefault="00B250F5" w:rsidP="00B657F9">
      <w:pPr>
        <w:pStyle w:val="AufzhlungSV"/>
        <w:rPr>
          <w:lang w:val="it-CH"/>
        </w:rPr>
      </w:pPr>
      <w:r w:rsidRPr="008E47D5">
        <w:rPr>
          <w:lang w:val="it-CH"/>
        </w:rPr>
        <w:t>Investimento annuale per gli allenatori che</w:t>
      </w:r>
      <w:r>
        <w:sym w:font="Wingdings" w:char="F09E"/>
      </w:r>
      <w:r w:rsidRPr="008E47D5">
        <w:rPr>
          <w:lang w:val="it-CH"/>
        </w:rPr>
        <w:t xml:space="preserve">formano i giocatori </w:t>
      </w:r>
      <w:r w:rsidR="00EF1B83">
        <w:rPr>
          <w:lang w:val="it-CH"/>
        </w:rPr>
        <w:t xml:space="preserve">e le giocatrici giovanili </w:t>
      </w:r>
      <w:r w:rsidRPr="008E47D5">
        <w:rPr>
          <w:lang w:val="it-CH"/>
        </w:rPr>
        <w:t xml:space="preserve">(compensazione finanziaria (senza </w:t>
      </w:r>
      <w:r w:rsidR="00EF1B83">
        <w:rPr>
          <w:lang w:val="it-CH"/>
        </w:rPr>
        <w:t>benefici</w:t>
      </w:r>
      <w:r w:rsidRPr="008E47D5">
        <w:rPr>
          <w:lang w:val="it-CH"/>
        </w:rPr>
        <w:t xml:space="preserve"> </w:t>
      </w:r>
      <w:r w:rsidR="00EF1B83">
        <w:rPr>
          <w:lang w:val="it-CH"/>
        </w:rPr>
        <w:t>in natura</w:t>
      </w:r>
      <w:r w:rsidR="00B657F9" w:rsidRPr="008E47D5">
        <w:rPr>
          <w:lang w:val="it-CH"/>
        </w:rPr>
        <w:t xml:space="preserve">) </w:t>
      </w:r>
      <w:r w:rsidRPr="008E47D5">
        <w:rPr>
          <w:lang w:val="it-CH"/>
        </w:rPr>
        <w:t>in</w:t>
      </w:r>
      <w:r w:rsidR="00B657F9" w:rsidRPr="008E47D5">
        <w:rPr>
          <w:lang w:val="it-CH"/>
        </w:rPr>
        <w:t xml:space="preserve"> CHF: </w:t>
      </w:r>
      <w:r w:rsidR="00EF1B83">
        <w:fldChar w:fldCharType="begin">
          <w:ffData>
            <w:name w:val="Text4"/>
            <w:enabled/>
            <w:calcOnExit w:val="0"/>
            <w:textInput/>
          </w:ffData>
        </w:fldChar>
      </w:r>
      <w:r w:rsidR="00EF1B83" w:rsidRPr="00EF1B83">
        <w:rPr>
          <w:lang w:val="it-CH"/>
        </w:rPr>
        <w:instrText xml:space="preserve"> FORMTEXT </w:instrText>
      </w:r>
      <w:r w:rsidR="00EF1B83">
        <w:fldChar w:fldCharType="separate"/>
      </w:r>
      <w:bookmarkStart w:id="0" w:name="_GoBack"/>
      <w:r w:rsidR="00EF1B83">
        <w:rPr>
          <w:noProof/>
        </w:rPr>
        <w:t> </w:t>
      </w:r>
      <w:r w:rsidR="00EF1B83">
        <w:rPr>
          <w:noProof/>
        </w:rPr>
        <w:t> </w:t>
      </w:r>
      <w:r w:rsidR="00EF1B83">
        <w:rPr>
          <w:noProof/>
        </w:rPr>
        <w:t> </w:t>
      </w:r>
      <w:r w:rsidR="00EF1B83">
        <w:rPr>
          <w:noProof/>
        </w:rPr>
        <w:t> </w:t>
      </w:r>
      <w:r w:rsidR="00EF1B83">
        <w:rPr>
          <w:noProof/>
        </w:rPr>
        <w:t> </w:t>
      </w:r>
      <w:bookmarkEnd w:id="0"/>
      <w:r w:rsidR="00EF1B83">
        <w:fldChar w:fldCharType="end"/>
      </w:r>
    </w:p>
    <w:p w:rsidR="00B657F9" w:rsidRPr="008E47D5" w:rsidRDefault="00B250F5" w:rsidP="00B657F9">
      <w:pPr>
        <w:pStyle w:val="AufzhlungSV"/>
        <w:rPr>
          <w:lang w:val="it-CH"/>
        </w:rPr>
      </w:pPr>
      <w:r w:rsidRPr="008E47D5">
        <w:rPr>
          <w:lang w:val="it-CH"/>
        </w:rPr>
        <w:t>Questo rappresenta la seguente quota del budget totale dell'organizzazione (in %</w:t>
      </w:r>
      <w:r w:rsidR="00EF1B83" w:rsidRPr="00EF1B83">
        <w:rPr>
          <w:lang w:val="it-CH"/>
        </w:rPr>
        <w:t>)</w:t>
      </w:r>
      <w:r w:rsidR="00EF1B83">
        <w:rPr>
          <w:lang w:val="it-CH"/>
        </w:rPr>
        <w:t xml:space="preserve">: </w:t>
      </w:r>
      <w:r w:rsidR="00EF1B83">
        <w:fldChar w:fldCharType="begin">
          <w:ffData>
            <w:name w:val="Text4"/>
            <w:enabled/>
            <w:calcOnExit w:val="0"/>
            <w:textInput/>
          </w:ffData>
        </w:fldChar>
      </w:r>
      <w:r w:rsidR="00EF1B83" w:rsidRPr="00EF1B83">
        <w:rPr>
          <w:lang w:val="it-CH"/>
        </w:rPr>
        <w:instrText xml:space="preserve"> FORMTEXT </w:instrText>
      </w:r>
      <w:r w:rsidR="00EF1B83">
        <w:fldChar w:fldCharType="separate"/>
      </w:r>
      <w:r w:rsidR="00EF1B83">
        <w:rPr>
          <w:noProof/>
        </w:rPr>
        <w:t> </w:t>
      </w:r>
      <w:r w:rsidR="00EF1B83">
        <w:rPr>
          <w:noProof/>
        </w:rPr>
        <w:t> </w:t>
      </w:r>
      <w:r w:rsidR="00EF1B83">
        <w:rPr>
          <w:noProof/>
        </w:rPr>
        <w:t> </w:t>
      </w:r>
      <w:r w:rsidR="00EF1B83">
        <w:rPr>
          <w:noProof/>
        </w:rPr>
        <w:t> </w:t>
      </w:r>
      <w:r w:rsidR="00EF1B83">
        <w:rPr>
          <w:noProof/>
        </w:rPr>
        <w:t> </w:t>
      </w:r>
      <w:r w:rsidR="00EF1B83">
        <w:fldChar w:fldCharType="end"/>
      </w:r>
    </w:p>
    <w:p w:rsidR="00B657F9" w:rsidRPr="008E47D5" w:rsidRDefault="00B250F5" w:rsidP="00B657F9">
      <w:pPr>
        <w:pStyle w:val="AufzhlungSV"/>
        <w:rPr>
          <w:lang w:val="it-CH"/>
        </w:rPr>
      </w:pPr>
      <w:r w:rsidRPr="008E47D5">
        <w:rPr>
          <w:lang w:val="it-CH"/>
        </w:rPr>
        <w:t xml:space="preserve">La suddetta organizzazione sta perseguendo la strategia </w:t>
      </w:r>
      <w:r w:rsidR="002F742B" w:rsidRPr="008E47D5">
        <w:rPr>
          <w:lang w:val="it-CH"/>
        </w:rPr>
        <w:t xml:space="preserve">seguente </w:t>
      </w:r>
      <w:r w:rsidRPr="008E47D5">
        <w:rPr>
          <w:lang w:val="it-CH"/>
        </w:rPr>
        <w:t>per i prossimi 3-5 anni</w:t>
      </w:r>
      <w:r w:rsidR="00B657F9" w:rsidRPr="008E47D5">
        <w:rPr>
          <w:lang w:val="it-CH"/>
        </w:rPr>
        <w:t xml:space="preserve"> (</w:t>
      </w:r>
      <w:r w:rsidRPr="008E47D5">
        <w:rPr>
          <w:lang w:val="it-CH"/>
        </w:rPr>
        <w:t>si prega di riassumere la strategia in parole chiave)</w:t>
      </w:r>
      <w:r w:rsidR="00B657F9" w:rsidRPr="008E47D5">
        <w:rPr>
          <w:lang w:val="it-CH"/>
        </w:rPr>
        <w:t xml:space="preserve">: </w:t>
      </w:r>
    </w:p>
    <w:p w:rsidR="002C26A0" w:rsidRPr="008E47D5" w:rsidRDefault="00EF1B83" w:rsidP="002C26A0">
      <w:pPr>
        <w:pStyle w:val="AufzhlungSV"/>
        <w:numPr>
          <w:ilvl w:val="0"/>
          <w:numId w:val="0"/>
        </w:numPr>
        <w:ind w:left="425"/>
        <w:rPr>
          <w:lang w:val="it-CH"/>
        </w:rPr>
      </w:pPr>
      <w:r>
        <w:fldChar w:fldCharType="begin">
          <w:ffData>
            <w:name w:val="Text4"/>
            <w:enabled/>
            <w:calcOnExit w:val="0"/>
            <w:textInput/>
          </w:ffData>
        </w:fldChar>
      </w:r>
      <w:bookmarkStart w:id="1" w:name="Text4"/>
      <w:r w:rsidRPr="000A52F5">
        <w:rPr>
          <w:lang w:val="it-I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167340" w:rsidRPr="008E47D5">
        <w:rPr>
          <w:lang w:val="it-CH"/>
        </w:rPr>
        <w:t xml:space="preserve"> </w:t>
      </w:r>
    </w:p>
    <w:p w:rsidR="00B657F9" w:rsidRPr="008E47D5" w:rsidRDefault="00B250F5" w:rsidP="00B657F9">
      <w:pPr>
        <w:pStyle w:val="berschrift2"/>
        <w:rPr>
          <w:lang w:val="it-CH"/>
        </w:rPr>
      </w:pPr>
      <w:r w:rsidRPr="008E47D5">
        <w:rPr>
          <w:lang w:val="it-CH"/>
        </w:rPr>
        <w:t>Promozione dello sport popolare organizzato</w:t>
      </w:r>
      <w:r w:rsidR="00B657F9" w:rsidRPr="008E47D5">
        <w:rPr>
          <w:lang w:val="it-CH"/>
        </w:rPr>
        <w:t>:</w:t>
      </w:r>
    </w:p>
    <w:p w:rsidR="00B657F9" w:rsidRPr="008E47D5" w:rsidRDefault="00B250F5" w:rsidP="00B657F9">
      <w:pPr>
        <w:pStyle w:val="AufzhlungSV"/>
        <w:rPr>
          <w:lang w:val="it-CH"/>
        </w:rPr>
      </w:pPr>
      <w:r w:rsidRPr="008E47D5">
        <w:rPr>
          <w:lang w:val="it-CH"/>
        </w:rPr>
        <w:t>Il nostro club/</w:t>
      </w:r>
      <w:r w:rsidR="002F742B">
        <w:rPr>
          <w:lang w:val="it-CH"/>
        </w:rPr>
        <w:t xml:space="preserve">la nostra </w:t>
      </w:r>
      <w:r w:rsidRPr="008E47D5">
        <w:rPr>
          <w:lang w:val="it-CH"/>
        </w:rPr>
        <w:t xml:space="preserve">organizzazione offre quanto segue per i giocatori </w:t>
      </w:r>
      <w:r w:rsidR="002F742B">
        <w:rPr>
          <w:lang w:val="it-CH"/>
        </w:rPr>
        <w:t>con</w:t>
      </w:r>
      <w:r w:rsidRPr="008E47D5">
        <w:rPr>
          <w:lang w:val="it-CH"/>
        </w:rPr>
        <w:t xml:space="preserve"> licenza</w:t>
      </w:r>
      <w:r w:rsidR="00B657F9" w:rsidRPr="008E47D5">
        <w:rPr>
          <w:lang w:val="it-CH"/>
        </w:rPr>
        <w:t xml:space="preserve"> (ad es</w:t>
      </w:r>
      <w:r w:rsidRPr="008E47D5">
        <w:rPr>
          <w:lang w:val="it-CH"/>
        </w:rPr>
        <w:t xml:space="preserve">. gruppi di allenamento, campi di allenamento, tornei, </w:t>
      </w:r>
      <w:r w:rsidR="002F742B">
        <w:rPr>
          <w:lang w:val="it-CH"/>
        </w:rPr>
        <w:t xml:space="preserve">campionati regionali, tornei </w:t>
      </w:r>
      <w:r w:rsidRPr="008E47D5">
        <w:rPr>
          <w:lang w:val="it-CH"/>
        </w:rPr>
        <w:t>B e JBT nel beach volley,</w:t>
      </w:r>
      <w:r w:rsidR="00B657F9" w:rsidRPr="008E47D5">
        <w:rPr>
          <w:lang w:val="it-CH"/>
        </w:rPr>
        <w:t xml:space="preserve"> ecc:)</w:t>
      </w:r>
    </w:p>
    <w:p w:rsidR="002C26A0" w:rsidRDefault="002C26A0" w:rsidP="002C26A0">
      <w:pPr>
        <w:pStyle w:val="AufzhlungSV"/>
        <w:numPr>
          <w:ilvl w:val="0"/>
          <w:numId w:val="0"/>
        </w:numPr>
        <w:ind w:left="425"/>
      </w:pPr>
      <w:r>
        <w:fldChar w:fldCharType="begin">
          <w:ffData>
            <w:name w:val="Text4"/>
            <w:enabled/>
            <w:calcOnExit w:val="0"/>
            <w:textInput/>
          </w:ffData>
        </w:fldChar>
      </w:r>
      <w:r>
        <w:instrText xml:space="preserve"> FORMTEXT </w:instrText>
      </w:r>
      <w:r>
        <w:fldChar w:fldCharType="separate"/>
      </w:r>
      <w:r w:rsidR="002C7EEB">
        <w:t> </w:t>
      </w:r>
      <w:r w:rsidR="002C7EEB">
        <w:t> </w:t>
      </w:r>
      <w:r w:rsidR="002C7EEB">
        <w:t> </w:t>
      </w:r>
      <w:r w:rsidR="002C7EEB">
        <w:t> </w:t>
      </w:r>
      <w:r w:rsidR="002C7EEB">
        <w:t> </w:t>
      </w:r>
      <w:r>
        <w:fldChar w:fldCharType="end"/>
      </w:r>
    </w:p>
    <w:p w:rsidR="00B657F9" w:rsidRPr="002F742B" w:rsidRDefault="00B250F5" w:rsidP="00B657F9">
      <w:pPr>
        <w:pStyle w:val="AufzhlungSV"/>
        <w:rPr>
          <w:lang w:val="it-CH"/>
        </w:rPr>
      </w:pPr>
      <w:r w:rsidRPr="008E47D5">
        <w:rPr>
          <w:lang w:val="it-CH"/>
        </w:rPr>
        <w:t>Nel mio club/</w:t>
      </w:r>
      <w:r w:rsidR="002F742B">
        <w:rPr>
          <w:lang w:val="it-CH"/>
        </w:rPr>
        <w:t xml:space="preserve">nella nostra </w:t>
      </w:r>
      <w:r w:rsidRPr="008E47D5">
        <w:rPr>
          <w:lang w:val="it-CH"/>
        </w:rPr>
        <w:t xml:space="preserve">organizzazione, c'è l'intenzione di reintrodurre tali offerte o di consolidare quelle esistenti entro i prossimi tre anni? </w:t>
      </w:r>
      <w:r w:rsidRPr="002F742B">
        <w:rPr>
          <w:lang w:val="it-CH"/>
        </w:rPr>
        <w:t>Se sì, quali</w:t>
      </w:r>
      <w:r w:rsidR="00B657F9" w:rsidRPr="002F742B">
        <w:rPr>
          <w:lang w:val="it-CH"/>
        </w:rPr>
        <w:t xml:space="preserve">? </w:t>
      </w:r>
    </w:p>
    <w:p w:rsidR="002C26A0" w:rsidRDefault="002C26A0" w:rsidP="002C26A0">
      <w:pPr>
        <w:pStyle w:val="AufzhlungSV"/>
        <w:numPr>
          <w:ilvl w:val="0"/>
          <w:numId w:val="0"/>
        </w:numPr>
        <w:ind w:left="425"/>
      </w:pPr>
      <w:r>
        <w:fldChar w:fldCharType="begin">
          <w:ffData>
            <w:name w:val="Text4"/>
            <w:enabled/>
            <w:calcOnExit w:val="0"/>
            <w:textInput/>
          </w:ffData>
        </w:fldChar>
      </w:r>
      <w:r>
        <w:instrText xml:space="preserve"> FORMTEXT </w:instrText>
      </w:r>
      <w:r>
        <w:fldChar w:fldCharType="separate"/>
      </w:r>
      <w:r w:rsidR="002C7EEB">
        <w:t> </w:t>
      </w:r>
      <w:r w:rsidR="002C7EEB">
        <w:t> </w:t>
      </w:r>
      <w:r w:rsidR="002C7EEB">
        <w:t> </w:t>
      </w:r>
      <w:r w:rsidR="002C7EEB">
        <w:t> </w:t>
      </w:r>
      <w:r w:rsidR="002C7EEB">
        <w:t> </w:t>
      </w:r>
      <w:r>
        <w:fldChar w:fldCharType="end"/>
      </w:r>
    </w:p>
    <w:p w:rsidR="00B657F9" w:rsidRPr="008E47D5" w:rsidRDefault="002F742B" w:rsidP="00B657F9">
      <w:pPr>
        <w:pStyle w:val="berschrift2"/>
        <w:rPr>
          <w:lang w:val="it-CH"/>
        </w:rPr>
      </w:pPr>
      <w:r>
        <w:rPr>
          <w:lang w:val="it-CH"/>
        </w:rPr>
        <w:t>Promozione dello</w:t>
      </w:r>
      <w:r w:rsidR="00B250F5" w:rsidRPr="008E47D5">
        <w:rPr>
          <w:lang w:val="it-CH"/>
        </w:rPr>
        <w:t xml:space="preserve"> sport popolare non organizzato</w:t>
      </w:r>
      <w:r w:rsidR="00B657F9" w:rsidRPr="008E47D5">
        <w:rPr>
          <w:lang w:val="it-CH"/>
        </w:rPr>
        <w:t>:</w:t>
      </w:r>
    </w:p>
    <w:p w:rsidR="00B657F9" w:rsidRPr="008E47D5" w:rsidRDefault="00B250F5" w:rsidP="00B657F9">
      <w:pPr>
        <w:pStyle w:val="AufzhlungSV"/>
        <w:rPr>
          <w:lang w:val="it-CH"/>
        </w:rPr>
      </w:pPr>
      <w:r w:rsidRPr="008E47D5">
        <w:rPr>
          <w:lang w:val="it-CH"/>
        </w:rPr>
        <w:t>Il nostro club/</w:t>
      </w:r>
      <w:r w:rsidR="002F742B">
        <w:rPr>
          <w:lang w:val="it-CH"/>
        </w:rPr>
        <w:t xml:space="preserve">la nostra </w:t>
      </w:r>
      <w:r w:rsidRPr="008E47D5">
        <w:rPr>
          <w:lang w:val="it-CH"/>
        </w:rPr>
        <w:t>organizzazione offre quanto segue per i giocatori senza licenza</w:t>
      </w:r>
      <w:r w:rsidR="00B657F9" w:rsidRPr="008E47D5">
        <w:rPr>
          <w:lang w:val="it-CH"/>
        </w:rPr>
        <w:t xml:space="preserve"> (ad es</w:t>
      </w:r>
      <w:r w:rsidR="002F742B">
        <w:rPr>
          <w:lang w:val="it-CH"/>
        </w:rPr>
        <w:t>. tornei amichevoli e misti</w:t>
      </w:r>
      <w:r w:rsidRPr="008E47D5">
        <w:rPr>
          <w:lang w:val="it-CH"/>
        </w:rPr>
        <w:t>, allenamenti nelle scuole, gruppi di allenamento per il divertimento</w:t>
      </w:r>
      <w:r w:rsidR="00B657F9" w:rsidRPr="008E47D5">
        <w:rPr>
          <w:lang w:val="it-CH"/>
        </w:rPr>
        <w:t xml:space="preserve"> ecc:) </w:t>
      </w:r>
    </w:p>
    <w:p w:rsidR="002C26A0" w:rsidRDefault="002C26A0" w:rsidP="002C26A0">
      <w:pPr>
        <w:pStyle w:val="AufzhlungSV"/>
        <w:numPr>
          <w:ilvl w:val="0"/>
          <w:numId w:val="0"/>
        </w:numPr>
        <w:ind w:left="425"/>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7F9" w:rsidRPr="002F742B" w:rsidRDefault="00B250F5" w:rsidP="00B657F9">
      <w:pPr>
        <w:pStyle w:val="AufzhlungSV"/>
        <w:rPr>
          <w:lang w:val="it-CH"/>
        </w:rPr>
      </w:pPr>
      <w:r w:rsidRPr="008E47D5">
        <w:rPr>
          <w:lang w:val="it-CH"/>
        </w:rPr>
        <w:t>Nel mio club/</w:t>
      </w:r>
      <w:r w:rsidR="002F742B">
        <w:rPr>
          <w:lang w:val="it-CH"/>
        </w:rPr>
        <w:t xml:space="preserve">nella mia </w:t>
      </w:r>
      <w:r w:rsidRPr="008E47D5">
        <w:rPr>
          <w:lang w:val="it-CH"/>
        </w:rPr>
        <w:t xml:space="preserve">organizzazione, c'è l'intenzione di reintrodurre tali offerte o di consolidare quelle esistenti entro i prossimi tre anni? </w:t>
      </w:r>
      <w:r w:rsidRPr="002F742B">
        <w:rPr>
          <w:lang w:val="it-CH"/>
        </w:rPr>
        <w:t>Se sì, quali</w:t>
      </w:r>
      <w:r w:rsidR="00B657F9" w:rsidRPr="002F742B">
        <w:rPr>
          <w:lang w:val="it-CH"/>
        </w:rPr>
        <w:t xml:space="preserve">? </w:t>
      </w:r>
    </w:p>
    <w:p w:rsidR="002C26A0" w:rsidRDefault="002C26A0" w:rsidP="002C26A0">
      <w:pPr>
        <w:pStyle w:val="AufzhlungSV"/>
        <w:numPr>
          <w:ilvl w:val="0"/>
          <w:numId w:val="0"/>
        </w:numPr>
        <w:ind w:left="425"/>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7F9" w:rsidRPr="008E47D5" w:rsidRDefault="00B657F9" w:rsidP="00B657F9">
      <w:pPr>
        <w:pStyle w:val="berschrift2"/>
        <w:tabs>
          <w:tab w:val="clear" w:pos="567"/>
        </w:tabs>
        <w:rPr>
          <w:lang w:val="it-CH"/>
        </w:rPr>
      </w:pPr>
      <w:r w:rsidRPr="008E47D5">
        <w:rPr>
          <w:lang w:val="it-CH"/>
        </w:rPr>
        <w:t xml:space="preserve">Organizzazione di </w:t>
      </w:r>
      <w:r w:rsidR="00B250F5" w:rsidRPr="008E47D5">
        <w:rPr>
          <w:lang w:val="it-CH"/>
        </w:rPr>
        <w:t>eventi per lo sport popolare,</w:t>
      </w:r>
      <w:r w:rsidR="002F742B">
        <w:rPr>
          <w:lang w:val="it-CH"/>
        </w:rPr>
        <w:t xml:space="preserve"> delle</w:t>
      </w:r>
      <w:r w:rsidR="00B250F5" w:rsidRPr="008E47D5">
        <w:rPr>
          <w:lang w:val="it-CH"/>
        </w:rPr>
        <w:t xml:space="preserve"> giovani</w:t>
      </w:r>
      <w:r w:rsidR="002F742B">
        <w:rPr>
          <w:lang w:val="it-CH"/>
        </w:rPr>
        <w:t xml:space="preserve"> </w:t>
      </w:r>
      <w:r w:rsidR="00B250F5" w:rsidRPr="008E47D5">
        <w:rPr>
          <w:lang w:val="it-CH"/>
        </w:rPr>
        <w:t>le</w:t>
      </w:r>
      <w:r w:rsidR="002F742B">
        <w:rPr>
          <w:lang w:val="it-CH"/>
        </w:rPr>
        <w:t>ve e di prestazione:</w:t>
      </w:r>
    </w:p>
    <w:p w:rsidR="00B657F9" w:rsidRPr="002F742B" w:rsidRDefault="00B250F5" w:rsidP="00B657F9">
      <w:pPr>
        <w:pStyle w:val="AufzhlungSV"/>
        <w:rPr>
          <w:rStyle w:val="berschrift3Zchn"/>
          <w:rFonts w:eastAsiaTheme="minorHAnsi"/>
          <w:i w:val="0"/>
          <w:lang w:val="it-CH"/>
        </w:rPr>
      </w:pPr>
      <w:r w:rsidRPr="008E47D5">
        <w:rPr>
          <w:rStyle w:val="berschrift3Zchn"/>
          <w:rFonts w:eastAsiaTheme="minorHAnsi"/>
          <w:i w:val="0"/>
          <w:lang w:val="it-CH"/>
        </w:rPr>
        <w:t>La nostra organizzazione organizza i seguenti eventi</w:t>
      </w:r>
      <w:r w:rsidR="00B657F9" w:rsidRPr="008E47D5">
        <w:rPr>
          <w:rStyle w:val="berschrift3Zchn"/>
          <w:rFonts w:eastAsiaTheme="minorHAnsi"/>
          <w:i w:val="0"/>
          <w:lang w:val="it-CH"/>
        </w:rPr>
        <w:t xml:space="preserve"> (relativi a</w:t>
      </w:r>
      <w:r w:rsidRPr="008E47D5">
        <w:rPr>
          <w:rStyle w:val="berschrift3Zchn"/>
          <w:rFonts w:eastAsiaTheme="minorHAnsi"/>
          <w:i w:val="0"/>
          <w:lang w:val="it-CH"/>
        </w:rPr>
        <w:t xml:space="preserve"> pallavolo, beach volley o </w:t>
      </w:r>
      <w:r w:rsidR="002F742B">
        <w:rPr>
          <w:rStyle w:val="berschrift3Zchn"/>
          <w:rFonts w:eastAsiaTheme="minorHAnsi"/>
          <w:i w:val="0"/>
          <w:lang w:val="it-CH"/>
        </w:rPr>
        <w:t>snow volley</w:t>
      </w:r>
      <w:r w:rsidR="00B657F9" w:rsidRPr="008E47D5">
        <w:rPr>
          <w:rStyle w:val="berschrift3Zchn"/>
          <w:rFonts w:eastAsiaTheme="minorHAnsi"/>
          <w:i w:val="0"/>
          <w:lang w:val="it-CH"/>
        </w:rPr>
        <w:t xml:space="preserve">). </w:t>
      </w:r>
      <w:r w:rsidRPr="008E47D5">
        <w:rPr>
          <w:rStyle w:val="berschrift3Zchn"/>
          <w:rFonts w:eastAsiaTheme="minorHAnsi"/>
          <w:i w:val="0"/>
          <w:lang w:val="it-CH"/>
        </w:rPr>
        <w:t>Elenco degli eventi, compreso l'anno della prima edizione e il numero delle passate edizioni</w:t>
      </w:r>
      <w:r w:rsidR="00B657F9" w:rsidRPr="008E47D5">
        <w:rPr>
          <w:rStyle w:val="berschrift3Zchn"/>
          <w:rFonts w:eastAsiaTheme="minorHAnsi"/>
          <w:i w:val="0"/>
          <w:lang w:val="it-CH"/>
        </w:rPr>
        <w:t xml:space="preserve">. </w:t>
      </w:r>
      <w:r w:rsidR="002F742B" w:rsidRPr="002F742B">
        <w:rPr>
          <w:rStyle w:val="berschrift3Zchn"/>
          <w:rFonts w:eastAsiaTheme="minorHAnsi"/>
          <w:i w:val="0"/>
          <w:lang w:val="it-CH"/>
        </w:rPr>
        <w:t>D</w:t>
      </w:r>
      <w:r w:rsidRPr="002F742B">
        <w:rPr>
          <w:rStyle w:val="berschrift3Zchn"/>
          <w:rFonts w:eastAsiaTheme="minorHAnsi"/>
          <w:i w:val="0"/>
          <w:lang w:val="it-CH"/>
        </w:rPr>
        <w:t>iversi eventi</w:t>
      </w:r>
      <w:r w:rsidR="002F742B" w:rsidRPr="002F742B">
        <w:rPr>
          <w:rStyle w:val="berschrift3Zchn"/>
          <w:rFonts w:eastAsiaTheme="minorHAnsi"/>
          <w:i w:val="0"/>
          <w:lang w:val="it-CH"/>
        </w:rPr>
        <w:t xml:space="preserve"> possibili</w:t>
      </w:r>
      <w:r w:rsidR="00B657F9" w:rsidRPr="002F742B">
        <w:rPr>
          <w:rStyle w:val="berschrift3Zchn"/>
          <w:rFonts w:eastAsiaTheme="minorHAnsi"/>
          <w:i w:val="0"/>
          <w:lang w:val="it-CH"/>
        </w:rPr>
        <w:t>:</w:t>
      </w:r>
    </w:p>
    <w:p w:rsidR="002C26A0" w:rsidRPr="002F742B" w:rsidRDefault="002C26A0" w:rsidP="002C26A0">
      <w:pPr>
        <w:pStyle w:val="AufzhlungSV"/>
        <w:numPr>
          <w:ilvl w:val="0"/>
          <w:numId w:val="0"/>
        </w:numPr>
        <w:ind w:left="425"/>
        <w:rPr>
          <w:lang w:val="it-CH"/>
        </w:rPr>
      </w:pPr>
      <w:r w:rsidRPr="002F742B">
        <w:rPr>
          <w:lang w:val="it-CH"/>
        </w:rPr>
        <w:fldChar w:fldCharType="begin">
          <w:ffData>
            <w:name w:val="Text4"/>
            <w:enabled/>
            <w:calcOnExit w:val="0"/>
            <w:textInput/>
          </w:ffData>
        </w:fldChar>
      </w:r>
      <w:r w:rsidRPr="002F742B">
        <w:rPr>
          <w:lang w:val="it-CH"/>
        </w:rPr>
        <w:instrText xml:space="preserve"> FORMTEXT </w:instrText>
      </w:r>
      <w:r w:rsidRPr="002F742B">
        <w:rPr>
          <w:lang w:val="it-CH"/>
        </w:rPr>
      </w:r>
      <w:r w:rsidRPr="002F742B">
        <w:rPr>
          <w:lang w:val="it-CH"/>
        </w:rPr>
        <w:fldChar w:fldCharType="separate"/>
      </w:r>
      <w:r w:rsidRPr="002F742B">
        <w:rPr>
          <w:noProof/>
          <w:lang w:val="it-CH"/>
        </w:rPr>
        <w:t> </w:t>
      </w:r>
      <w:r w:rsidRPr="002F742B">
        <w:rPr>
          <w:noProof/>
          <w:lang w:val="it-CH"/>
        </w:rPr>
        <w:t> </w:t>
      </w:r>
      <w:r w:rsidRPr="002F742B">
        <w:rPr>
          <w:noProof/>
          <w:lang w:val="it-CH"/>
        </w:rPr>
        <w:t> </w:t>
      </w:r>
      <w:r w:rsidRPr="002F742B">
        <w:rPr>
          <w:noProof/>
          <w:lang w:val="it-CH"/>
        </w:rPr>
        <w:t> </w:t>
      </w:r>
      <w:r w:rsidRPr="002F742B">
        <w:rPr>
          <w:noProof/>
          <w:lang w:val="it-CH"/>
        </w:rPr>
        <w:t> </w:t>
      </w:r>
      <w:r w:rsidRPr="002F742B">
        <w:rPr>
          <w:lang w:val="it-CH"/>
        </w:rPr>
        <w:fldChar w:fldCharType="end"/>
      </w:r>
    </w:p>
    <w:p w:rsidR="00B657F9" w:rsidRPr="008E47D5" w:rsidRDefault="00B250F5" w:rsidP="00B657F9">
      <w:pPr>
        <w:pStyle w:val="AufzhlungSV"/>
        <w:rPr>
          <w:lang w:val="it-CH"/>
        </w:rPr>
      </w:pPr>
      <w:r w:rsidRPr="008E47D5">
        <w:rPr>
          <w:lang w:val="it-CH"/>
        </w:rPr>
        <w:t>Il budget per evento o per anno è di</w:t>
      </w:r>
      <w:r w:rsidR="00B657F9" w:rsidRPr="008E47D5">
        <w:rPr>
          <w:lang w:val="it-CH"/>
        </w:rPr>
        <w:t xml:space="preserve"> (CHF):</w:t>
      </w:r>
    </w:p>
    <w:p w:rsidR="002C26A0" w:rsidRDefault="002C26A0" w:rsidP="002C26A0">
      <w:pPr>
        <w:pStyle w:val="AufzhlungSV"/>
        <w:numPr>
          <w:ilvl w:val="0"/>
          <w:numId w:val="0"/>
        </w:numPr>
        <w:ind w:left="425"/>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57F9" w:rsidRPr="008E47D5" w:rsidRDefault="00BA4B16" w:rsidP="00B657F9">
      <w:pPr>
        <w:pStyle w:val="berschrift2"/>
        <w:rPr>
          <w:lang w:val="it-CH"/>
        </w:rPr>
      </w:pPr>
      <w:r w:rsidRPr="008E47D5">
        <w:rPr>
          <w:lang w:val="it-CH"/>
        </w:rPr>
        <w:t>Osservazio</w:t>
      </w:r>
      <w:r w:rsidR="002F742B">
        <w:rPr>
          <w:lang w:val="it-CH"/>
        </w:rPr>
        <w:t>ni generali sulla promozione delle</w:t>
      </w:r>
      <w:r w:rsidRPr="008E47D5">
        <w:rPr>
          <w:lang w:val="it-CH"/>
        </w:rPr>
        <w:t xml:space="preserve"> giovani </w:t>
      </w:r>
      <w:r w:rsidR="002F742B">
        <w:rPr>
          <w:lang w:val="it-CH"/>
        </w:rPr>
        <w:t>leve</w:t>
      </w:r>
      <w:r w:rsidRPr="008E47D5">
        <w:rPr>
          <w:lang w:val="it-CH"/>
        </w:rPr>
        <w:t xml:space="preserve">, </w:t>
      </w:r>
      <w:r w:rsidR="002F742B">
        <w:rPr>
          <w:lang w:val="it-CH"/>
        </w:rPr>
        <w:t xml:space="preserve">lo sport popolare, </w:t>
      </w:r>
      <w:r w:rsidRPr="008E47D5">
        <w:rPr>
          <w:lang w:val="it-CH"/>
        </w:rPr>
        <w:t xml:space="preserve">lo sport </w:t>
      </w:r>
      <w:r w:rsidR="002F742B">
        <w:rPr>
          <w:lang w:val="it-CH"/>
        </w:rPr>
        <w:t xml:space="preserve">di prestazione e </w:t>
      </w:r>
      <w:r w:rsidRPr="008E47D5">
        <w:rPr>
          <w:lang w:val="it-CH"/>
        </w:rPr>
        <w:t xml:space="preserve">gli eventi </w:t>
      </w:r>
    </w:p>
    <w:p w:rsidR="002C26A0" w:rsidRDefault="002C26A0" w:rsidP="002C26A0">
      <w:pPr>
        <w:pStyle w:val="AufzhlungSV"/>
        <w:numPr>
          <w:ilvl w:val="0"/>
          <w:numId w:val="0"/>
        </w:numPr>
        <w:ind w:left="425"/>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3A97" w:rsidRDefault="00973A97">
      <w:pPr>
        <w:rPr>
          <w:rFonts w:ascii="Calibri" w:eastAsiaTheme="majorEastAsia" w:hAnsi="Calibri" w:cstheme="majorBidi"/>
          <w:b/>
          <w:color w:val="000000" w:themeColor="text1"/>
          <w:sz w:val="28"/>
          <w:szCs w:val="32"/>
        </w:rPr>
      </w:pPr>
      <w:r>
        <w:br w:type="page"/>
      </w:r>
    </w:p>
    <w:p w:rsidR="00B657F9" w:rsidRPr="008E47D5" w:rsidRDefault="00BA4B16" w:rsidP="00B657F9">
      <w:pPr>
        <w:pStyle w:val="berschrift1"/>
        <w:rPr>
          <w:lang w:val="it-CH"/>
        </w:rPr>
      </w:pPr>
      <w:r w:rsidRPr="008E47D5">
        <w:rPr>
          <w:lang w:val="it-CH"/>
        </w:rPr>
        <w:lastRenderedPageBreak/>
        <w:t>Richiedente</w:t>
      </w:r>
    </w:p>
    <w:p w:rsidR="00B657F9" w:rsidRPr="008E47D5" w:rsidRDefault="00B657F9" w:rsidP="00B657F9">
      <w:pPr>
        <w:spacing w:line="240" w:lineRule="auto"/>
        <w:rPr>
          <w:b/>
          <w:bCs/>
          <w:highlight w:val="yellow"/>
          <w:lang w:val="it-CH"/>
        </w:rPr>
      </w:pPr>
    </w:p>
    <w:p w:rsidR="002C26A0" w:rsidRPr="008E47D5" w:rsidRDefault="002C26A0" w:rsidP="002C26A0">
      <w:pPr>
        <w:tabs>
          <w:tab w:val="left" w:pos="3402"/>
        </w:tabs>
        <w:rPr>
          <w:rFonts w:cstheme="minorHAnsi"/>
          <w:b/>
          <w:bCs/>
          <w:szCs w:val="20"/>
          <w:lang w:val="it-CH"/>
        </w:rPr>
      </w:pPr>
      <w:r w:rsidRPr="008E47D5">
        <w:rPr>
          <w:rFonts w:cstheme="minorHAnsi"/>
          <w:b/>
          <w:bCs/>
          <w:szCs w:val="20"/>
          <w:lang w:val="it-CH"/>
        </w:rPr>
        <w:t>Nome del richiedente</w:t>
      </w:r>
      <w:r w:rsidRPr="008E47D5">
        <w:rPr>
          <w:rFonts w:cstheme="minorHAnsi"/>
          <w:b/>
          <w:bCs/>
          <w:szCs w:val="20"/>
          <w:lang w:val="it-CH"/>
        </w:rPr>
        <w:tab/>
      </w:r>
      <w:r w:rsidRPr="005B15D5">
        <w:rPr>
          <w:rFonts w:cstheme="minorHAnsi"/>
          <w:b/>
          <w:bCs/>
          <w:szCs w:val="20"/>
        </w:rPr>
        <w:fldChar w:fldCharType="begin">
          <w:ffData>
            <w:name w:val="Text1"/>
            <w:enabled/>
            <w:calcOnExit w:val="0"/>
            <w:textInput/>
          </w:ffData>
        </w:fldChar>
      </w:r>
      <w:r w:rsidRPr="008E47D5">
        <w:rPr>
          <w:rFonts w:cstheme="minorHAnsi"/>
          <w:b/>
          <w:bCs/>
          <w:szCs w:val="20"/>
          <w:lang w:val="it-CH"/>
        </w:rPr>
        <w:instrText xml:space="preserve"> FORMTEXT </w:instrText>
      </w:r>
      <w:r w:rsidRPr="005B15D5">
        <w:rPr>
          <w:rFonts w:cstheme="minorHAnsi"/>
          <w:b/>
          <w:bCs/>
          <w:szCs w:val="20"/>
        </w:rPr>
      </w:r>
      <w:r w:rsidRPr="005B15D5">
        <w:rPr>
          <w:rFonts w:cstheme="minorHAnsi"/>
          <w:b/>
          <w:bCs/>
          <w:szCs w:val="20"/>
        </w:rPr>
        <w:fldChar w:fldCharType="separate"/>
      </w:r>
      <w:r w:rsidR="002C7EEB">
        <w:rPr>
          <w:rFonts w:cstheme="minorHAnsi"/>
          <w:b/>
          <w:bCs/>
          <w:szCs w:val="20"/>
        </w:rPr>
        <w:t> </w:t>
      </w:r>
      <w:r w:rsidR="002C7EEB">
        <w:rPr>
          <w:rFonts w:cstheme="minorHAnsi"/>
          <w:b/>
          <w:bCs/>
          <w:szCs w:val="20"/>
        </w:rPr>
        <w:t> </w:t>
      </w:r>
      <w:r w:rsidR="002C7EEB">
        <w:rPr>
          <w:rFonts w:cstheme="minorHAnsi"/>
          <w:b/>
          <w:bCs/>
          <w:szCs w:val="20"/>
        </w:rPr>
        <w:t> </w:t>
      </w:r>
      <w:r w:rsidR="002C7EEB">
        <w:rPr>
          <w:rFonts w:cstheme="minorHAnsi"/>
          <w:b/>
          <w:bCs/>
          <w:szCs w:val="20"/>
        </w:rPr>
        <w:t> </w:t>
      </w:r>
      <w:r w:rsidR="002C7EEB">
        <w:rPr>
          <w:rFonts w:cstheme="minorHAnsi"/>
          <w:b/>
          <w:bCs/>
          <w:szCs w:val="20"/>
        </w:rPr>
        <w:t> </w:t>
      </w:r>
      <w:r w:rsidRPr="005B15D5">
        <w:rPr>
          <w:rFonts w:cstheme="minorHAnsi"/>
          <w:b/>
          <w:bCs/>
          <w:szCs w:val="20"/>
        </w:rPr>
        <w:fldChar w:fldCharType="end"/>
      </w:r>
    </w:p>
    <w:p w:rsidR="002C26A0" w:rsidRPr="008E47D5" w:rsidRDefault="002C26A0" w:rsidP="002C26A0">
      <w:pPr>
        <w:tabs>
          <w:tab w:val="left" w:pos="3402"/>
        </w:tabs>
        <w:rPr>
          <w:rFonts w:cstheme="minorHAnsi"/>
          <w:szCs w:val="20"/>
          <w:lang w:val="it-CH"/>
        </w:rPr>
      </w:pPr>
      <w:r w:rsidRPr="008E47D5">
        <w:rPr>
          <w:rFonts w:cstheme="minorHAnsi"/>
          <w:szCs w:val="20"/>
          <w:lang w:val="it-CH"/>
        </w:rPr>
        <w:t>Via</w:t>
      </w:r>
      <w:r w:rsidRPr="008E47D5">
        <w:rPr>
          <w:rFonts w:cstheme="minorHAnsi"/>
          <w:szCs w:val="20"/>
          <w:lang w:val="it-CH"/>
        </w:rPr>
        <w:tab/>
      </w:r>
      <w:r w:rsidRPr="005B15D5">
        <w:rPr>
          <w:rFonts w:cstheme="minorHAnsi"/>
          <w:szCs w:val="20"/>
        </w:rPr>
        <w:fldChar w:fldCharType="begin">
          <w:ffData>
            <w:name w:val="Text2"/>
            <w:enabled/>
            <w:calcOnExit w:val="0"/>
            <w:textInput/>
          </w:ffData>
        </w:fldChar>
      </w:r>
      <w:r w:rsidRPr="008E47D5">
        <w:rPr>
          <w:rFonts w:cstheme="minorHAnsi"/>
          <w:szCs w:val="20"/>
          <w:lang w:val="it-CH"/>
        </w:rPr>
        <w:instrText xml:space="preserve"> FORMTEXT </w:instrText>
      </w:r>
      <w:r w:rsidRPr="005B15D5">
        <w:rPr>
          <w:rFonts w:cstheme="minorHAnsi"/>
          <w:szCs w:val="20"/>
        </w:rPr>
      </w:r>
      <w:r w:rsidRPr="005B15D5">
        <w:rPr>
          <w:rFonts w:cstheme="minorHAnsi"/>
          <w:szCs w:val="20"/>
        </w:rPr>
        <w:fldChar w:fldCharType="separate"/>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szCs w:val="20"/>
        </w:rPr>
        <w:fldChar w:fldCharType="end"/>
      </w:r>
    </w:p>
    <w:p w:rsidR="002C26A0" w:rsidRPr="008E47D5" w:rsidRDefault="004A2E05" w:rsidP="002C26A0">
      <w:pPr>
        <w:tabs>
          <w:tab w:val="left" w:pos="3402"/>
        </w:tabs>
        <w:rPr>
          <w:rFonts w:cstheme="minorHAnsi"/>
          <w:szCs w:val="20"/>
          <w:lang w:val="it-CH"/>
        </w:rPr>
      </w:pPr>
      <w:r>
        <w:rPr>
          <w:rFonts w:cstheme="minorHAnsi"/>
          <w:szCs w:val="20"/>
          <w:lang w:val="it-CH"/>
        </w:rPr>
        <w:t>C</w:t>
      </w:r>
      <w:r w:rsidRPr="00D602F7">
        <w:rPr>
          <w:rFonts w:cstheme="minorHAnsi"/>
          <w:szCs w:val="20"/>
          <w:lang w:val="it-CH"/>
        </w:rPr>
        <w:t>omplemento di indirizzo</w:t>
      </w:r>
      <w:r w:rsidR="002C26A0" w:rsidRPr="008E47D5">
        <w:rPr>
          <w:rFonts w:cstheme="minorHAnsi"/>
          <w:szCs w:val="20"/>
          <w:lang w:val="it-CH"/>
        </w:rPr>
        <w:tab/>
      </w:r>
      <w:r w:rsidRPr="005B15D5">
        <w:rPr>
          <w:rFonts w:cstheme="minorHAnsi"/>
          <w:szCs w:val="20"/>
        </w:rPr>
        <w:fldChar w:fldCharType="begin">
          <w:ffData>
            <w:name w:val="Text2"/>
            <w:enabled/>
            <w:calcOnExit w:val="0"/>
            <w:textInput/>
          </w:ffData>
        </w:fldChar>
      </w:r>
      <w:r w:rsidRPr="008E47D5">
        <w:rPr>
          <w:rFonts w:cstheme="minorHAnsi"/>
          <w:szCs w:val="20"/>
          <w:lang w:val="it-CH"/>
        </w:rPr>
        <w:instrText xml:space="preserve"> FORMTEXT </w:instrText>
      </w:r>
      <w:r w:rsidRPr="005B15D5">
        <w:rPr>
          <w:rFonts w:cstheme="minorHAnsi"/>
          <w:szCs w:val="20"/>
        </w:rPr>
      </w:r>
      <w:r w:rsidRPr="005B15D5">
        <w:rPr>
          <w:rFonts w:cstheme="minorHAnsi"/>
          <w:szCs w:val="20"/>
        </w:rPr>
        <w:fldChar w:fldCharType="separate"/>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szCs w:val="20"/>
        </w:rPr>
        <w:fldChar w:fldCharType="end"/>
      </w:r>
    </w:p>
    <w:p w:rsidR="002C26A0" w:rsidRPr="008E47D5" w:rsidRDefault="002C26A0" w:rsidP="002C26A0">
      <w:pPr>
        <w:tabs>
          <w:tab w:val="left" w:pos="3402"/>
        </w:tabs>
        <w:rPr>
          <w:rFonts w:cstheme="minorHAnsi"/>
          <w:szCs w:val="20"/>
          <w:lang w:val="it-CH"/>
        </w:rPr>
      </w:pPr>
      <w:r w:rsidRPr="008E47D5">
        <w:rPr>
          <w:rFonts w:cstheme="minorHAnsi"/>
          <w:szCs w:val="20"/>
          <w:lang w:val="it-CH"/>
        </w:rPr>
        <w:t>NPA</w:t>
      </w:r>
      <w:r w:rsidR="004A2E05">
        <w:rPr>
          <w:rFonts w:cstheme="minorHAnsi"/>
          <w:szCs w:val="20"/>
          <w:lang w:val="it-CH"/>
        </w:rPr>
        <w:t xml:space="preserve"> e luogo</w:t>
      </w:r>
      <w:r w:rsidRPr="008E47D5">
        <w:rPr>
          <w:rFonts w:cstheme="minorHAnsi"/>
          <w:szCs w:val="20"/>
          <w:lang w:val="it-CH"/>
        </w:rPr>
        <w:tab/>
      </w:r>
      <w:r w:rsidRPr="005B15D5">
        <w:rPr>
          <w:rFonts w:cstheme="minorHAnsi"/>
          <w:szCs w:val="20"/>
        </w:rPr>
        <w:fldChar w:fldCharType="begin">
          <w:ffData>
            <w:name w:val="Text4"/>
            <w:enabled/>
            <w:calcOnExit w:val="0"/>
            <w:textInput/>
          </w:ffData>
        </w:fldChar>
      </w:r>
      <w:r w:rsidRPr="008E47D5">
        <w:rPr>
          <w:rFonts w:cstheme="minorHAnsi"/>
          <w:szCs w:val="20"/>
          <w:lang w:val="it-CH"/>
        </w:rPr>
        <w:instrText xml:space="preserve"> FORMTEXT </w:instrText>
      </w:r>
      <w:r w:rsidRPr="005B15D5">
        <w:rPr>
          <w:rFonts w:cstheme="minorHAnsi"/>
          <w:szCs w:val="20"/>
        </w:rPr>
      </w:r>
      <w:r w:rsidRPr="005B15D5">
        <w:rPr>
          <w:rFonts w:cstheme="minorHAnsi"/>
          <w:szCs w:val="20"/>
        </w:rPr>
        <w:fldChar w:fldCharType="separate"/>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szCs w:val="20"/>
        </w:rPr>
        <w:fldChar w:fldCharType="end"/>
      </w:r>
    </w:p>
    <w:p w:rsidR="00B657F9" w:rsidRPr="008E47D5" w:rsidRDefault="00B657F9" w:rsidP="00B657F9">
      <w:pPr>
        <w:pStyle w:val="KeinLeerraum"/>
        <w:rPr>
          <w:highlight w:val="cyan"/>
          <w:lang w:val="it-CH"/>
        </w:rPr>
      </w:pPr>
    </w:p>
    <w:p w:rsidR="002C26A0" w:rsidRPr="008E47D5" w:rsidRDefault="002C26A0" w:rsidP="00B657F9">
      <w:pPr>
        <w:pStyle w:val="KeinLeerraum"/>
        <w:rPr>
          <w:highlight w:val="cyan"/>
          <w:lang w:val="it-CH"/>
        </w:rPr>
      </w:pPr>
    </w:p>
    <w:p w:rsidR="002C26A0" w:rsidRPr="008E47D5" w:rsidRDefault="002C26A0" w:rsidP="002C26A0">
      <w:pPr>
        <w:tabs>
          <w:tab w:val="left" w:pos="3402"/>
        </w:tabs>
        <w:rPr>
          <w:rFonts w:cstheme="minorHAnsi"/>
          <w:szCs w:val="20"/>
          <w:lang w:val="it-CH"/>
        </w:rPr>
      </w:pPr>
      <w:r w:rsidRPr="008E47D5">
        <w:rPr>
          <w:rFonts w:cstheme="minorHAnsi"/>
          <w:szCs w:val="20"/>
          <w:lang w:val="it-CH"/>
        </w:rPr>
        <w:t>Rappresentato da</w:t>
      </w:r>
      <w:r w:rsidRPr="008E47D5">
        <w:rPr>
          <w:rFonts w:cstheme="minorHAnsi"/>
          <w:szCs w:val="20"/>
          <w:lang w:val="it-CH"/>
        </w:rPr>
        <w:tab/>
      </w:r>
      <w:r w:rsidR="004A2E05" w:rsidRPr="005B15D5">
        <w:rPr>
          <w:rFonts w:cstheme="minorHAnsi"/>
          <w:szCs w:val="20"/>
        </w:rPr>
        <w:fldChar w:fldCharType="begin">
          <w:ffData>
            <w:name w:val="Text2"/>
            <w:enabled/>
            <w:calcOnExit w:val="0"/>
            <w:textInput/>
          </w:ffData>
        </w:fldChar>
      </w:r>
      <w:r w:rsidR="004A2E05" w:rsidRPr="008E47D5">
        <w:rPr>
          <w:rFonts w:cstheme="minorHAnsi"/>
          <w:szCs w:val="20"/>
          <w:lang w:val="it-CH"/>
        </w:rPr>
        <w:instrText xml:space="preserve"> FORMTEXT </w:instrText>
      </w:r>
      <w:r w:rsidR="004A2E05" w:rsidRPr="005B15D5">
        <w:rPr>
          <w:rFonts w:cstheme="minorHAnsi"/>
          <w:szCs w:val="20"/>
        </w:rPr>
      </w:r>
      <w:r w:rsidR="004A2E05" w:rsidRPr="005B15D5">
        <w:rPr>
          <w:rFonts w:cstheme="minorHAnsi"/>
          <w:szCs w:val="20"/>
        </w:rPr>
        <w:fldChar w:fldCharType="separate"/>
      </w:r>
      <w:r w:rsidR="004A2E05" w:rsidRPr="005B15D5">
        <w:rPr>
          <w:rFonts w:cstheme="minorHAnsi"/>
          <w:noProof/>
          <w:szCs w:val="20"/>
        </w:rPr>
        <w:t> </w:t>
      </w:r>
      <w:r w:rsidR="004A2E05" w:rsidRPr="005B15D5">
        <w:rPr>
          <w:rFonts w:cstheme="minorHAnsi"/>
          <w:noProof/>
          <w:szCs w:val="20"/>
        </w:rPr>
        <w:t> </w:t>
      </w:r>
      <w:r w:rsidR="004A2E05" w:rsidRPr="005B15D5">
        <w:rPr>
          <w:rFonts w:cstheme="minorHAnsi"/>
          <w:noProof/>
          <w:szCs w:val="20"/>
        </w:rPr>
        <w:t> </w:t>
      </w:r>
      <w:r w:rsidR="004A2E05" w:rsidRPr="005B15D5">
        <w:rPr>
          <w:rFonts w:cstheme="minorHAnsi"/>
          <w:noProof/>
          <w:szCs w:val="20"/>
        </w:rPr>
        <w:t> </w:t>
      </w:r>
      <w:r w:rsidR="004A2E05" w:rsidRPr="005B15D5">
        <w:rPr>
          <w:rFonts w:cstheme="minorHAnsi"/>
          <w:noProof/>
          <w:szCs w:val="20"/>
        </w:rPr>
        <w:t> </w:t>
      </w:r>
      <w:r w:rsidR="004A2E05" w:rsidRPr="005B15D5">
        <w:rPr>
          <w:rFonts w:cstheme="minorHAnsi"/>
          <w:szCs w:val="20"/>
        </w:rPr>
        <w:fldChar w:fldCharType="end"/>
      </w:r>
    </w:p>
    <w:p w:rsidR="003F50BC" w:rsidRPr="008E47D5" w:rsidRDefault="003F50BC" w:rsidP="002C26A0">
      <w:pPr>
        <w:tabs>
          <w:tab w:val="left" w:pos="3402"/>
        </w:tabs>
        <w:rPr>
          <w:rFonts w:cstheme="minorHAnsi"/>
          <w:szCs w:val="20"/>
          <w:lang w:val="it-CH"/>
        </w:rPr>
      </w:pPr>
      <w:r w:rsidRPr="008E47D5">
        <w:rPr>
          <w:rFonts w:cstheme="minorHAnsi"/>
          <w:szCs w:val="20"/>
          <w:lang w:val="it-CH"/>
        </w:rPr>
        <w:t xml:space="preserve">                          </w:t>
      </w:r>
      <w:r w:rsidR="004A2E05">
        <w:rPr>
          <w:rFonts w:cstheme="minorHAnsi"/>
          <w:szCs w:val="20"/>
          <w:lang w:val="it-CH"/>
        </w:rPr>
        <w:t xml:space="preserve">     </w:t>
      </w:r>
      <w:r w:rsidRPr="008E47D5">
        <w:rPr>
          <w:rFonts w:cstheme="minorHAnsi"/>
          <w:szCs w:val="20"/>
          <w:lang w:val="it-CH"/>
        </w:rPr>
        <w:t>e</w:t>
      </w:r>
      <w:r w:rsidRPr="008E47D5">
        <w:rPr>
          <w:rFonts w:cstheme="minorHAnsi"/>
          <w:szCs w:val="20"/>
          <w:lang w:val="it-CH"/>
        </w:rPr>
        <w:tab/>
      </w:r>
      <w:r w:rsidR="004A2E05" w:rsidRPr="005B15D5">
        <w:rPr>
          <w:rFonts w:cstheme="minorHAnsi"/>
          <w:szCs w:val="20"/>
        </w:rPr>
        <w:fldChar w:fldCharType="begin">
          <w:ffData>
            <w:name w:val="Text2"/>
            <w:enabled/>
            <w:calcOnExit w:val="0"/>
            <w:textInput/>
          </w:ffData>
        </w:fldChar>
      </w:r>
      <w:r w:rsidR="004A2E05" w:rsidRPr="008E47D5">
        <w:rPr>
          <w:rFonts w:cstheme="minorHAnsi"/>
          <w:szCs w:val="20"/>
          <w:lang w:val="it-CH"/>
        </w:rPr>
        <w:instrText xml:space="preserve"> FORMTEXT </w:instrText>
      </w:r>
      <w:r w:rsidR="004A2E05" w:rsidRPr="005B15D5">
        <w:rPr>
          <w:rFonts w:cstheme="minorHAnsi"/>
          <w:szCs w:val="20"/>
        </w:rPr>
      </w:r>
      <w:r w:rsidR="004A2E05" w:rsidRPr="005B15D5">
        <w:rPr>
          <w:rFonts w:cstheme="minorHAnsi"/>
          <w:szCs w:val="20"/>
        </w:rPr>
        <w:fldChar w:fldCharType="separate"/>
      </w:r>
      <w:r w:rsidR="004A2E05" w:rsidRPr="005B15D5">
        <w:rPr>
          <w:rFonts w:cstheme="minorHAnsi"/>
          <w:noProof/>
          <w:szCs w:val="20"/>
        </w:rPr>
        <w:t> </w:t>
      </w:r>
      <w:r w:rsidR="004A2E05" w:rsidRPr="005B15D5">
        <w:rPr>
          <w:rFonts w:cstheme="minorHAnsi"/>
          <w:noProof/>
          <w:szCs w:val="20"/>
        </w:rPr>
        <w:t> </w:t>
      </w:r>
      <w:r w:rsidR="004A2E05" w:rsidRPr="005B15D5">
        <w:rPr>
          <w:rFonts w:cstheme="minorHAnsi"/>
          <w:noProof/>
          <w:szCs w:val="20"/>
        </w:rPr>
        <w:t> </w:t>
      </w:r>
      <w:r w:rsidR="004A2E05" w:rsidRPr="005B15D5">
        <w:rPr>
          <w:rFonts w:cstheme="minorHAnsi"/>
          <w:noProof/>
          <w:szCs w:val="20"/>
        </w:rPr>
        <w:t> </w:t>
      </w:r>
      <w:r w:rsidR="004A2E05" w:rsidRPr="005B15D5">
        <w:rPr>
          <w:rFonts w:cstheme="minorHAnsi"/>
          <w:noProof/>
          <w:szCs w:val="20"/>
        </w:rPr>
        <w:t> </w:t>
      </w:r>
      <w:r w:rsidR="004A2E05" w:rsidRPr="005B15D5">
        <w:rPr>
          <w:rFonts w:cstheme="minorHAnsi"/>
          <w:szCs w:val="20"/>
        </w:rPr>
        <w:fldChar w:fldCharType="end"/>
      </w:r>
    </w:p>
    <w:p w:rsidR="002C26A0" w:rsidRPr="008E47D5" w:rsidRDefault="002C26A0" w:rsidP="002C26A0">
      <w:pPr>
        <w:spacing w:after="0"/>
        <w:rPr>
          <w:rFonts w:cstheme="minorHAnsi"/>
          <w:i/>
          <w:szCs w:val="20"/>
          <w:lang w:val="it-CH"/>
        </w:rPr>
      </w:pPr>
      <w:r w:rsidRPr="008E47D5">
        <w:rPr>
          <w:rFonts w:cstheme="minorHAnsi"/>
          <w:i/>
          <w:szCs w:val="20"/>
          <w:lang w:val="it-CH"/>
        </w:rPr>
        <w:t xml:space="preserve">2 persone legalmente autorizzate a firmare, per esempio:. </w:t>
      </w:r>
    </w:p>
    <w:p w:rsidR="003F50BC" w:rsidRPr="008E47D5" w:rsidRDefault="002C26A0" w:rsidP="003F50BC">
      <w:pPr>
        <w:spacing w:after="0"/>
        <w:rPr>
          <w:rFonts w:cstheme="minorHAnsi"/>
          <w:i/>
          <w:szCs w:val="20"/>
          <w:lang w:val="it-CH"/>
        </w:rPr>
      </w:pPr>
      <w:r w:rsidRPr="008E47D5">
        <w:rPr>
          <w:rFonts w:cstheme="minorHAnsi"/>
          <w:i/>
          <w:szCs w:val="20"/>
          <w:lang w:val="it-CH"/>
        </w:rPr>
        <w:t>"Il</w:t>
      </w:r>
      <w:r w:rsidR="004A2E05">
        <w:rPr>
          <w:rFonts w:cstheme="minorHAnsi"/>
          <w:i/>
          <w:szCs w:val="20"/>
          <w:lang w:val="it-CH"/>
        </w:rPr>
        <w:t xml:space="preserve"> P</w:t>
      </w:r>
      <w:r w:rsidRPr="008E47D5">
        <w:rPr>
          <w:rFonts w:cstheme="minorHAnsi"/>
          <w:i/>
          <w:szCs w:val="20"/>
          <w:lang w:val="it-CH"/>
        </w:rPr>
        <w:t xml:space="preserve">residente Hans Muster </w:t>
      </w:r>
    </w:p>
    <w:p w:rsidR="002C26A0" w:rsidRPr="008E47D5" w:rsidRDefault="004A2E05" w:rsidP="002C26A0">
      <w:pPr>
        <w:rPr>
          <w:rFonts w:cstheme="minorHAnsi"/>
          <w:i/>
          <w:szCs w:val="20"/>
          <w:lang w:val="it-CH"/>
        </w:rPr>
      </w:pPr>
      <w:r>
        <w:rPr>
          <w:rFonts w:cstheme="minorHAnsi"/>
          <w:i/>
          <w:szCs w:val="20"/>
          <w:lang w:val="it-CH"/>
        </w:rPr>
        <w:t>e la V</w:t>
      </w:r>
      <w:r w:rsidR="002C26A0" w:rsidRPr="008E47D5">
        <w:rPr>
          <w:rFonts w:cstheme="minorHAnsi"/>
          <w:i/>
          <w:szCs w:val="20"/>
          <w:lang w:val="it-CH"/>
        </w:rPr>
        <w:t>icepresidente Karin Muster".</w:t>
      </w:r>
    </w:p>
    <w:p w:rsidR="00B657F9" w:rsidRPr="008E47D5" w:rsidRDefault="00B657F9" w:rsidP="00B657F9">
      <w:pPr>
        <w:tabs>
          <w:tab w:val="center" w:pos="4819"/>
        </w:tabs>
        <w:rPr>
          <w:lang w:val="it-CH"/>
        </w:rPr>
      </w:pPr>
    </w:p>
    <w:p w:rsidR="00B657F9" w:rsidRPr="008E47D5" w:rsidRDefault="00B657F9" w:rsidP="00B657F9">
      <w:pPr>
        <w:tabs>
          <w:tab w:val="left" w:pos="567"/>
          <w:tab w:val="right" w:pos="9639"/>
        </w:tabs>
        <w:spacing w:after="80"/>
        <w:rPr>
          <w:lang w:val="it-CH"/>
        </w:rPr>
      </w:pPr>
    </w:p>
    <w:p w:rsidR="00B657F9" w:rsidRPr="008E47D5" w:rsidRDefault="00B657F9" w:rsidP="00B657F9">
      <w:pPr>
        <w:rPr>
          <w:lang w:val="it-CH"/>
        </w:rPr>
      </w:pPr>
    </w:p>
    <w:sectPr w:rsidR="00B657F9" w:rsidRPr="008E47D5" w:rsidSect="009D7620">
      <w:headerReference w:type="default" r:id="rId9"/>
      <w:footerReference w:type="default" r:id="rId10"/>
      <w:headerReference w:type="first" r:id="rId11"/>
      <w:footerReference w:type="first" r:id="rId12"/>
      <w:pgSz w:w="11906" w:h="16838" w:code="9"/>
      <w:pgMar w:top="1752" w:right="1134" w:bottom="1469"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96C" w:rsidRDefault="00DB296C" w:rsidP="000D4F85">
      <w:pPr>
        <w:spacing w:after="0" w:line="240" w:lineRule="auto"/>
      </w:pPr>
      <w:r>
        <w:separator/>
      </w:r>
    </w:p>
  </w:endnote>
  <w:endnote w:type="continuationSeparator" w:id="0">
    <w:p w:rsidR="00DB296C" w:rsidRDefault="00DB296C" w:rsidP="000D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8"/>
      </w:rPr>
      <w:id w:val="-550613303"/>
      <w:docPartObj>
        <w:docPartGallery w:val="Page Numbers (Bottom of Page)"/>
        <w:docPartUnique/>
      </w:docPartObj>
    </w:sdtPr>
    <w:sdtEndPr>
      <w:rPr>
        <w:color w:val="BFBFBF" w:themeColor="background1" w:themeShade="BF"/>
      </w:rPr>
    </w:sdtEndPr>
    <w:sdtContent>
      <w:sdt>
        <w:sdtPr>
          <w:rPr>
            <w:szCs w:val="18"/>
          </w:rPr>
          <w:id w:val="-1769616900"/>
          <w:docPartObj>
            <w:docPartGallery w:val="Page Numbers (Top of Page)"/>
            <w:docPartUnique/>
          </w:docPartObj>
        </w:sdtPr>
        <w:sdtEndPr>
          <w:rPr>
            <w:color w:val="BFBFBF" w:themeColor="background1" w:themeShade="BF"/>
          </w:rPr>
        </w:sdtEndPr>
        <w:sdtContent>
          <w:p w:rsidR="002A784C" w:rsidRPr="00601D63" w:rsidRDefault="002A784C" w:rsidP="009D7620">
            <w:pPr>
              <w:pStyle w:val="Fuzeile"/>
              <w:pBdr>
                <w:top w:val="single" w:sz="4" w:space="1" w:color="BFBFBF" w:themeColor="background1" w:themeShade="BF"/>
              </w:pBdr>
              <w:rPr>
                <w:szCs w:val="18"/>
              </w:rPr>
            </w:pPr>
          </w:p>
          <w:p w:rsidR="002A784C" w:rsidRPr="00EF243D" w:rsidRDefault="002A784C" w:rsidP="00601D63">
            <w:pPr>
              <w:pStyle w:val="Fuzeile"/>
              <w:rPr>
                <w:color w:val="BFBFBF" w:themeColor="background1" w:themeShade="BF"/>
                <w:szCs w:val="18"/>
              </w:rPr>
            </w:pPr>
            <w:r w:rsidRPr="00EF243D">
              <w:rPr>
                <w:color w:val="BFBFBF" w:themeColor="background1" w:themeShade="BF"/>
                <w:szCs w:val="18"/>
                <w:lang w:val="de-DE"/>
              </w:rPr>
              <w:tab/>
            </w:r>
            <w:r w:rsidRPr="00EF243D">
              <w:rPr>
                <w:color w:val="BFBFBF" w:themeColor="background1" w:themeShade="BF"/>
                <w:szCs w:val="18"/>
                <w:lang w:val="de-DE"/>
              </w:rPr>
              <w:tab/>
            </w:r>
            <w:r w:rsidRPr="00EF243D">
              <w:rPr>
                <w:bCs/>
                <w:color w:val="BFBFBF" w:themeColor="background1" w:themeShade="BF"/>
                <w:szCs w:val="18"/>
              </w:rPr>
              <w:fldChar w:fldCharType="begin"/>
            </w:r>
            <w:r w:rsidRPr="00EF243D">
              <w:rPr>
                <w:bCs/>
                <w:color w:val="BFBFBF" w:themeColor="background1" w:themeShade="BF"/>
                <w:szCs w:val="18"/>
              </w:rPr>
              <w:instrText>PAGE</w:instrText>
            </w:r>
            <w:r w:rsidRPr="00EF243D">
              <w:rPr>
                <w:bCs/>
                <w:color w:val="BFBFBF" w:themeColor="background1" w:themeShade="BF"/>
                <w:szCs w:val="18"/>
              </w:rPr>
              <w:fldChar w:fldCharType="separate"/>
            </w:r>
            <w:r w:rsidR="008A6470">
              <w:rPr>
                <w:bCs/>
                <w:color w:val="BFBFBF" w:themeColor="background1" w:themeShade="BF"/>
                <w:szCs w:val="18"/>
              </w:rPr>
              <w:t>1</w:t>
            </w:r>
            <w:r w:rsidRPr="00EF243D">
              <w:rPr>
                <w:bCs/>
                <w:color w:val="BFBFBF" w:themeColor="background1" w:themeShade="BF"/>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84C" w:rsidRDefault="00612671" w:rsidP="004C3AD9">
    <w:pPr>
      <w:pStyle w:val="Fuzeile"/>
      <w:tabs>
        <w:tab w:val="left" w:pos="2127"/>
      </w:tabs>
    </w:pPr>
    <w:r>
      <w:t xml:space="preserve">Datum: </w:t>
    </w:r>
    <w:r>
      <w:tab/>
    </w:r>
  </w:p>
  <w:p w:rsidR="002A784C" w:rsidRDefault="004C3AD9" w:rsidP="004C3AD9">
    <w:pPr>
      <w:pStyle w:val="Fuzeile"/>
      <w:tabs>
        <w:tab w:val="left" w:pos="2127"/>
      </w:tabs>
    </w:pPr>
    <w:r>
      <w:t xml:space="preserve">Versione: </w:t>
    </w:r>
    <w:r>
      <w:tab/>
    </w:r>
    <w:r w:rsidR="002A784C">
      <w:t xml:space="preserve">1 </w:t>
    </w:r>
  </w:p>
  <w:p w:rsidR="004C3AD9" w:rsidRDefault="004C3AD9" w:rsidP="004C3AD9">
    <w:pPr>
      <w:pStyle w:val="Fuzeile"/>
      <w:tabs>
        <w:tab w:val="left" w:pos="2127"/>
      </w:tabs>
    </w:pPr>
    <w:r>
      <w:t>Autor*innen:</w:t>
    </w:r>
    <w:r>
      <w:tab/>
    </w:r>
  </w:p>
  <w:p w:rsidR="002A784C" w:rsidRDefault="004C3AD9" w:rsidP="004C3AD9">
    <w:pPr>
      <w:pStyle w:val="Fuzeile"/>
      <w:tabs>
        <w:tab w:val="left" w:pos="2127"/>
      </w:tabs>
    </w:pPr>
    <w:r>
      <w:t>Approvato da:</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96C" w:rsidRDefault="00DB296C" w:rsidP="000D4F85">
      <w:pPr>
        <w:spacing w:after="0" w:line="240" w:lineRule="auto"/>
      </w:pPr>
      <w:r>
        <w:separator/>
      </w:r>
    </w:p>
  </w:footnote>
  <w:footnote w:type="continuationSeparator" w:id="0">
    <w:p w:rsidR="00DB296C" w:rsidRDefault="00DB296C" w:rsidP="000D4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83" w:rsidRDefault="002A784C" w:rsidP="004C3AD9">
    <w:pPr>
      <w:pStyle w:val="Untertitel"/>
      <w:pBdr>
        <w:bottom w:val="single" w:sz="4" w:space="1" w:color="BFBFBF" w:themeColor="background1" w:themeShade="BF"/>
      </w:pBdr>
    </w:pPr>
    <w:r>
      <w:rPr>
        <w:noProof/>
        <w:lang w:eastAsia="de-CH"/>
      </w:rPr>
      <w:drawing>
        <wp:anchor distT="0" distB="0" distL="114300" distR="114300" simplePos="0" relativeHeight="251658240" behindDoc="0" locked="0" layoutInCell="1" allowOverlap="1">
          <wp:simplePos x="0" y="0"/>
          <wp:positionH relativeFrom="margin">
            <wp:align>right</wp:align>
          </wp:positionH>
          <wp:positionV relativeFrom="paragraph">
            <wp:posOffset>11568</wp:posOffset>
          </wp:positionV>
          <wp:extent cx="1022350" cy="481965"/>
          <wp:effectExtent l="0" t="0" r="635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ssvolley_2-farb.png"/>
                  <pic:cNvPicPr/>
                </pic:nvPicPr>
                <pic:blipFill>
                  <a:blip r:embed="rId1">
                    <a:extLst>
                      <a:ext uri="{28A0092B-C50C-407E-A947-70E740481C1C}">
                        <a14:useLocalDpi xmlns:a14="http://schemas.microsoft.com/office/drawing/2010/main" val="0"/>
                      </a:ext>
                    </a:extLst>
                  </a:blip>
                  <a:stretch>
                    <a:fillRect/>
                  </a:stretch>
                </pic:blipFill>
                <pic:spPr>
                  <a:xfrm>
                    <a:off x="0" y="0"/>
                    <a:ext cx="1022350" cy="481965"/>
                  </a:xfrm>
                  <a:prstGeom prst="rect">
                    <a:avLst/>
                  </a:prstGeom>
                </pic:spPr>
              </pic:pic>
            </a:graphicData>
          </a:graphic>
          <wp14:sizeRelH relativeFrom="margin">
            <wp14:pctWidth>0</wp14:pctWidth>
          </wp14:sizeRelH>
          <wp14:sizeRelV relativeFrom="margin">
            <wp14:pctHeight>0</wp14:pctHeight>
          </wp14:sizeRelV>
        </wp:anchor>
      </w:drawing>
    </w:r>
    <w:r w:rsidR="008A6470">
      <w:fldChar w:fldCharType="begin"/>
    </w:r>
    <w:r w:rsidR="008A6470">
      <w:instrText xml:space="preserve"> STYLEREF "Titel;Titel SV" \* MERGEFORMAT </w:instrText>
    </w:r>
    <w:r w:rsidR="008A6470">
      <w:fldChar w:fldCharType="separate"/>
    </w:r>
    <w:r w:rsidR="008A6470">
      <w:rPr>
        <w:noProof/>
      </w:rPr>
      <w:t>Misure di stabilizzazione 2020</w:t>
    </w:r>
    <w:r w:rsidR="008A6470">
      <w:rPr>
        <w:noProof/>
      </w:rPr>
      <w:fldChar w:fldCharType="end"/>
    </w:r>
  </w:p>
  <w:p w:rsidR="00344283" w:rsidRDefault="00344283" w:rsidP="004C3AD9">
    <w:pPr>
      <w:pStyle w:val="Untertitel"/>
      <w:pBdr>
        <w:bottom w:val="single" w:sz="4" w:space="1" w:color="BFBFBF" w:themeColor="background1" w:themeShade="BF"/>
      </w:pBdr>
    </w:pPr>
  </w:p>
  <w:p w:rsidR="004C3AD9" w:rsidRPr="004C3AD9" w:rsidRDefault="00BF4FBF" w:rsidP="004C3AD9">
    <w:pPr>
      <w:pStyle w:val="Untertitel"/>
      <w:pBdr>
        <w:bottom w:val="single" w:sz="4" w:space="1" w:color="BFBFBF" w:themeColor="background1" w:themeShade="BF"/>
      </w:pBdr>
    </w:pP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84C" w:rsidRDefault="002A784C" w:rsidP="00A81940">
    <w:r>
      <w:rPr>
        <w:noProof/>
        <w:lang w:eastAsia="de-CH"/>
      </w:rPr>
      <w:drawing>
        <wp:anchor distT="0" distB="0" distL="114300" distR="114300" simplePos="0" relativeHeight="251659264" behindDoc="0" locked="0" layoutInCell="1" allowOverlap="1">
          <wp:simplePos x="0" y="0"/>
          <wp:positionH relativeFrom="margin">
            <wp:align>right</wp:align>
          </wp:positionH>
          <wp:positionV relativeFrom="paragraph">
            <wp:posOffset>11016</wp:posOffset>
          </wp:positionV>
          <wp:extent cx="1882936" cy="887896"/>
          <wp:effectExtent l="0" t="0" r="3175" b="762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issvolley_2-farb.png"/>
                  <pic:cNvPicPr/>
                </pic:nvPicPr>
                <pic:blipFill>
                  <a:blip r:embed="rId1">
                    <a:extLst>
                      <a:ext uri="{28A0092B-C50C-407E-A947-70E740481C1C}">
                        <a14:useLocalDpi xmlns:a14="http://schemas.microsoft.com/office/drawing/2010/main" val="0"/>
                      </a:ext>
                    </a:extLst>
                  </a:blip>
                  <a:stretch>
                    <a:fillRect/>
                  </a:stretch>
                </pic:blipFill>
                <pic:spPr>
                  <a:xfrm>
                    <a:off x="0" y="0"/>
                    <a:ext cx="1882936" cy="887896"/>
                  </a:xfrm>
                  <a:prstGeom prst="rect">
                    <a:avLst/>
                  </a:prstGeom>
                </pic:spPr>
              </pic:pic>
            </a:graphicData>
          </a:graphic>
          <wp14:sizeRelH relativeFrom="margin">
            <wp14:pctWidth>0</wp14:pctWidth>
          </wp14:sizeRelH>
          <wp14:sizeRelV relativeFrom="margin">
            <wp14:pctHeight>0</wp14:pctHeight>
          </wp14:sizeRelV>
        </wp:anchor>
      </w:drawing>
    </w:r>
  </w:p>
  <w:p w:rsidR="002A784C" w:rsidRDefault="002A784C" w:rsidP="00A81940"/>
  <w:p w:rsidR="002A784C" w:rsidRDefault="002A784C" w:rsidP="00A8194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55E2E"/>
    <w:multiLevelType w:val="hybridMultilevel"/>
    <w:tmpl w:val="8FDEC67C"/>
    <w:lvl w:ilvl="0" w:tplc="442A58C6">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6B83381"/>
    <w:multiLevelType w:val="multilevel"/>
    <w:tmpl w:val="2A64C06A"/>
    <w:lvl w:ilvl="0">
      <w:start w:val="1"/>
      <w:numFmt w:val="decimal"/>
      <w:lvlText w:val="%1."/>
      <w:lvlJc w:val="left"/>
      <w:pPr>
        <w:ind w:left="360" w:hanging="360"/>
      </w:pPr>
      <w:rPr>
        <w:rFonts w:ascii="Calibri" w:hAnsi="Calibri" w:cs="Calibri" w:hint="default"/>
        <w:b/>
        <w:i w:val="0"/>
        <w:color w:val="auto"/>
        <w:sz w:val="28"/>
        <w:szCs w:val="28"/>
        <w:u w:val="none"/>
      </w:rPr>
    </w:lvl>
    <w:lvl w:ilvl="1">
      <w:start w:val="1"/>
      <w:numFmt w:val="decimal"/>
      <w:lvlText w:val="%1.%2"/>
      <w:lvlJc w:val="left"/>
      <w:pPr>
        <w:tabs>
          <w:tab w:val="num" w:pos="794"/>
        </w:tabs>
        <w:ind w:left="794" w:hanging="794"/>
      </w:pPr>
      <w:rPr>
        <w:rFonts w:ascii="Calibri" w:hAnsi="Calibri" w:cs="Calibri" w:hint="default"/>
      </w:rPr>
    </w:lvl>
    <w:lvl w:ilvl="2">
      <w:start w:val="1"/>
      <w:numFmt w:val="decimal"/>
      <w:lvlText w:val="%1.%2.%3"/>
      <w:lvlJc w:val="left"/>
      <w:pPr>
        <w:tabs>
          <w:tab w:val="num" w:pos="720"/>
        </w:tabs>
        <w:ind w:left="720" w:hanging="720"/>
      </w:pPr>
      <w:rPr>
        <w:rFonts w:ascii="Calibri" w:hAnsi="Calibri" w:cs="Calibri"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15:restartNumberingAfterBreak="0">
    <w:nsid w:val="1A671E39"/>
    <w:multiLevelType w:val="multilevel"/>
    <w:tmpl w:val="C5B8B8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B132EF"/>
    <w:multiLevelType w:val="hybridMultilevel"/>
    <w:tmpl w:val="DF541D70"/>
    <w:lvl w:ilvl="0" w:tplc="CAC21B24">
      <w:start w:val="1"/>
      <w:numFmt w:val="decimal"/>
      <w:lvlText w:val="%1.1"/>
      <w:lvlJc w:val="left"/>
      <w:pPr>
        <w:ind w:left="927"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2D61449"/>
    <w:multiLevelType w:val="hybridMultilevel"/>
    <w:tmpl w:val="E8988DCE"/>
    <w:lvl w:ilvl="0" w:tplc="84286A86">
      <w:start w:val="1"/>
      <w:numFmt w:val="bullet"/>
      <w:pStyle w:val="AufzhlungSV"/>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3F335943"/>
    <w:multiLevelType w:val="hybridMultilevel"/>
    <w:tmpl w:val="E8D02A2E"/>
    <w:lvl w:ilvl="0" w:tplc="89DAFADA">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48E4228"/>
    <w:multiLevelType w:val="hybridMultilevel"/>
    <w:tmpl w:val="1F568680"/>
    <w:lvl w:ilvl="0" w:tplc="E438D45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CC55D48"/>
    <w:multiLevelType w:val="multilevel"/>
    <w:tmpl w:val="D6449F76"/>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DA902ED"/>
    <w:multiLevelType w:val="hybridMultilevel"/>
    <w:tmpl w:val="3A286B78"/>
    <w:lvl w:ilvl="0" w:tplc="4EFC9434">
      <w:start w:val="1"/>
      <w:numFmt w:val="decimal"/>
      <w:pStyle w:val="NummerierungSV"/>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4E6D6C02"/>
    <w:multiLevelType w:val="hybridMultilevel"/>
    <w:tmpl w:val="8A323B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4BA3638"/>
    <w:multiLevelType w:val="hybridMultilevel"/>
    <w:tmpl w:val="80104FEE"/>
    <w:lvl w:ilvl="0" w:tplc="58C29D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7201D4B"/>
    <w:multiLevelType w:val="hybridMultilevel"/>
    <w:tmpl w:val="D460F72E"/>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9BA40DF"/>
    <w:multiLevelType w:val="hybridMultilevel"/>
    <w:tmpl w:val="F232EC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9"/>
  </w:num>
  <w:num w:numId="3">
    <w:abstractNumId w:val="11"/>
  </w:num>
  <w:num w:numId="4">
    <w:abstractNumId w:val="10"/>
  </w:num>
  <w:num w:numId="5">
    <w:abstractNumId w:val="5"/>
  </w:num>
  <w:num w:numId="6">
    <w:abstractNumId w:val="6"/>
  </w:num>
  <w:num w:numId="7">
    <w:abstractNumId w:val="4"/>
  </w:num>
  <w:num w:numId="8">
    <w:abstractNumId w:val="8"/>
  </w:num>
  <w:num w:numId="9">
    <w:abstractNumId w:val="7"/>
  </w:num>
  <w:num w:numId="10">
    <w:abstractNumId w:val="2"/>
  </w:num>
  <w:num w:numId="11">
    <w:abstractNumId w:val="12"/>
  </w:num>
  <w:num w:numId="12">
    <w:abstractNumId w:val="3"/>
  </w:num>
  <w:num w:numId="13">
    <w:abstractNumId w:val="3"/>
    <w:lvlOverride w:ilvl="0">
      <w:startOverride w:val="1"/>
    </w:lvlOverride>
  </w:num>
  <w:num w:numId="14">
    <w:abstractNumId w:val="3"/>
    <w:lvlOverride w:ilvl="0">
      <w:startOverride w:val="1"/>
    </w:lvlOverride>
  </w:num>
  <w:num w:numId="15">
    <w:abstractNumId w:val="6"/>
  </w:num>
  <w:num w:numId="16">
    <w:abstractNumId w:val="0"/>
  </w:num>
  <w:num w:numId="17">
    <w:abstractNumId w:val="1"/>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QqDzxVmC7MJJUCaPMgOtLEL19qmUAXcPIJk+237kBm8s8iewas+UVqiPKoruH23q3mBaga1MxuUZIQwQTL62Q==" w:salt="7rzNsHMIzGDsCy4dNR3HqQ=="/>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F9"/>
    <w:rsid w:val="00006CE5"/>
    <w:rsid w:val="00013A57"/>
    <w:rsid w:val="00020ABD"/>
    <w:rsid w:val="000408EC"/>
    <w:rsid w:val="000A3A05"/>
    <w:rsid w:val="000A52F5"/>
    <w:rsid w:val="000B79F6"/>
    <w:rsid w:val="000C1221"/>
    <w:rsid w:val="000D4F85"/>
    <w:rsid w:val="000F1F2C"/>
    <w:rsid w:val="001117D0"/>
    <w:rsid w:val="0013120E"/>
    <w:rsid w:val="00141058"/>
    <w:rsid w:val="00163B94"/>
    <w:rsid w:val="00167340"/>
    <w:rsid w:val="00172FE7"/>
    <w:rsid w:val="001747A9"/>
    <w:rsid w:val="001853A9"/>
    <w:rsid w:val="00196990"/>
    <w:rsid w:val="001B2433"/>
    <w:rsid w:val="001D3E2A"/>
    <w:rsid w:val="001D52D9"/>
    <w:rsid w:val="001D63E6"/>
    <w:rsid w:val="001F560A"/>
    <w:rsid w:val="002213A5"/>
    <w:rsid w:val="0023055B"/>
    <w:rsid w:val="0025651E"/>
    <w:rsid w:val="002A288B"/>
    <w:rsid w:val="002A3B6D"/>
    <w:rsid w:val="002A59F8"/>
    <w:rsid w:val="002A784C"/>
    <w:rsid w:val="002B1E4C"/>
    <w:rsid w:val="002C26A0"/>
    <w:rsid w:val="002C3FB4"/>
    <w:rsid w:val="002C61D0"/>
    <w:rsid w:val="002C7EEB"/>
    <w:rsid w:val="002D7B9C"/>
    <w:rsid w:val="002F742B"/>
    <w:rsid w:val="00344283"/>
    <w:rsid w:val="00346940"/>
    <w:rsid w:val="003605CD"/>
    <w:rsid w:val="003A38E5"/>
    <w:rsid w:val="003D1CA8"/>
    <w:rsid w:val="003F50BC"/>
    <w:rsid w:val="00420D21"/>
    <w:rsid w:val="0044115C"/>
    <w:rsid w:val="0049649A"/>
    <w:rsid w:val="004A0CB3"/>
    <w:rsid w:val="004A2E05"/>
    <w:rsid w:val="004B5411"/>
    <w:rsid w:val="004C3AD9"/>
    <w:rsid w:val="004C7F91"/>
    <w:rsid w:val="00502E02"/>
    <w:rsid w:val="0051253D"/>
    <w:rsid w:val="00540B4A"/>
    <w:rsid w:val="0055158C"/>
    <w:rsid w:val="0059508F"/>
    <w:rsid w:val="005B6D1F"/>
    <w:rsid w:val="005B78E5"/>
    <w:rsid w:val="005E1098"/>
    <w:rsid w:val="005F681D"/>
    <w:rsid w:val="00601D63"/>
    <w:rsid w:val="00612671"/>
    <w:rsid w:val="00636A9D"/>
    <w:rsid w:val="00642612"/>
    <w:rsid w:val="0070069C"/>
    <w:rsid w:val="00701E65"/>
    <w:rsid w:val="007261A7"/>
    <w:rsid w:val="007271F1"/>
    <w:rsid w:val="0078389B"/>
    <w:rsid w:val="007B11EC"/>
    <w:rsid w:val="007C13D1"/>
    <w:rsid w:val="007E4155"/>
    <w:rsid w:val="007E424B"/>
    <w:rsid w:val="007E4F64"/>
    <w:rsid w:val="007F7CBE"/>
    <w:rsid w:val="0080308D"/>
    <w:rsid w:val="00836BC6"/>
    <w:rsid w:val="00876BA2"/>
    <w:rsid w:val="008A6470"/>
    <w:rsid w:val="008C07F8"/>
    <w:rsid w:val="008E47D5"/>
    <w:rsid w:val="008E5034"/>
    <w:rsid w:val="008E535E"/>
    <w:rsid w:val="008F7422"/>
    <w:rsid w:val="00935EC4"/>
    <w:rsid w:val="009503D9"/>
    <w:rsid w:val="0096062B"/>
    <w:rsid w:val="00971538"/>
    <w:rsid w:val="00973A97"/>
    <w:rsid w:val="00986DC7"/>
    <w:rsid w:val="009A21BC"/>
    <w:rsid w:val="009B4286"/>
    <w:rsid w:val="009C6E5B"/>
    <w:rsid w:val="009D7620"/>
    <w:rsid w:val="009E0B95"/>
    <w:rsid w:val="009E5EBF"/>
    <w:rsid w:val="009F058F"/>
    <w:rsid w:val="009F487F"/>
    <w:rsid w:val="009F6305"/>
    <w:rsid w:val="00A26A3A"/>
    <w:rsid w:val="00A54AAE"/>
    <w:rsid w:val="00A81940"/>
    <w:rsid w:val="00AA6E3D"/>
    <w:rsid w:val="00AD0071"/>
    <w:rsid w:val="00AE59F7"/>
    <w:rsid w:val="00AF4125"/>
    <w:rsid w:val="00B00607"/>
    <w:rsid w:val="00B1274C"/>
    <w:rsid w:val="00B250F5"/>
    <w:rsid w:val="00B657F9"/>
    <w:rsid w:val="00B7645E"/>
    <w:rsid w:val="00BA4B16"/>
    <w:rsid w:val="00BB2CAD"/>
    <w:rsid w:val="00BC7337"/>
    <w:rsid w:val="00BD369D"/>
    <w:rsid w:val="00BD6335"/>
    <w:rsid w:val="00BF4FBF"/>
    <w:rsid w:val="00C522E6"/>
    <w:rsid w:val="00C80700"/>
    <w:rsid w:val="00C828E1"/>
    <w:rsid w:val="00CB621C"/>
    <w:rsid w:val="00D034FA"/>
    <w:rsid w:val="00D21E3B"/>
    <w:rsid w:val="00D451F0"/>
    <w:rsid w:val="00D454AE"/>
    <w:rsid w:val="00D6140F"/>
    <w:rsid w:val="00D65BC0"/>
    <w:rsid w:val="00D806A0"/>
    <w:rsid w:val="00DB296C"/>
    <w:rsid w:val="00DF06C1"/>
    <w:rsid w:val="00DF0F5E"/>
    <w:rsid w:val="00E04C81"/>
    <w:rsid w:val="00E2514A"/>
    <w:rsid w:val="00E45D04"/>
    <w:rsid w:val="00E654B4"/>
    <w:rsid w:val="00EC554E"/>
    <w:rsid w:val="00ED3A59"/>
    <w:rsid w:val="00ED5476"/>
    <w:rsid w:val="00EE42D5"/>
    <w:rsid w:val="00EE5514"/>
    <w:rsid w:val="00EE6968"/>
    <w:rsid w:val="00EF1B83"/>
    <w:rsid w:val="00EF243D"/>
    <w:rsid w:val="00F04D2C"/>
    <w:rsid w:val="00F858BF"/>
    <w:rsid w:val="00F8749B"/>
    <w:rsid w:val="00FE0F68"/>
    <w:rsid w:val="00FE7A44"/>
    <w:rsid w:val="00FF6F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E7A4B76-5F88-40EC-87EC-2283E3CC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19"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17D0"/>
    <w:rPr>
      <w:sz w:val="20"/>
    </w:rPr>
  </w:style>
  <w:style w:type="paragraph" w:styleId="berschrift1">
    <w:name w:val="heading 1"/>
    <w:aliases w:val="Überschrift 1 SV"/>
    <w:basedOn w:val="Standard"/>
    <w:next w:val="Standard"/>
    <w:link w:val="berschrift1Zchn"/>
    <w:uiPriority w:val="9"/>
    <w:qFormat/>
    <w:rsid w:val="001117D0"/>
    <w:pPr>
      <w:keepNext/>
      <w:keepLines/>
      <w:tabs>
        <w:tab w:val="left" w:pos="567"/>
      </w:tabs>
      <w:spacing w:before="480" w:after="240"/>
      <w:outlineLvl w:val="0"/>
    </w:pPr>
    <w:rPr>
      <w:rFonts w:ascii="Calibri" w:eastAsiaTheme="majorEastAsia" w:hAnsi="Calibri" w:cstheme="majorBidi"/>
      <w:b/>
      <w:color w:val="000000" w:themeColor="text1"/>
      <w:sz w:val="28"/>
      <w:szCs w:val="32"/>
    </w:rPr>
  </w:style>
  <w:style w:type="paragraph" w:styleId="berschrift2">
    <w:name w:val="heading 2"/>
    <w:basedOn w:val="Standard"/>
    <w:next w:val="Standard"/>
    <w:link w:val="berschrift2Zchn"/>
    <w:uiPriority w:val="9"/>
    <w:qFormat/>
    <w:rsid w:val="001117D0"/>
    <w:pPr>
      <w:keepNext/>
      <w:tabs>
        <w:tab w:val="left" w:pos="567"/>
      </w:tabs>
      <w:spacing w:before="320"/>
      <w:outlineLvl w:val="1"/>
    </w:pPr>
    <w:rPr>
      <w:rFonts w:eastAsia="Times New Roman" w:cs="Times New Roman"/>
      <w:b/>
      <w:spacing w:val="3"/>
      <w:szCs w:val="20"/>
      <w:lang w:eastAsia="de-DE"/>
    </w:rPr>
  </w:style>
  <w:style w:type="paragraph" w:styleId="berschrift3">
    <w:name w:val="heading 3"/>
    <w:basedOn w:val="Standard"/>
    <w:next w:val="Standard"/>
    <w:link w:val="berschrift3Zchn"/>
    <w:uiPriority w:val="4"/>
    <w:qFormat/>
    <w:rsid w:val="00E654B4"/>
    <w:pPr>
      <w:keepNext/>
      <w:tabs>
        <w:tab w:val="left" w:pos="567"/>
      </w:tabs>
      <w:spacing w:after="0"/>
      <w:outlineLvl w:val="2"/>
    </w:pPr>
    <w:rPr>
      <w:rFonts w:eastAsia="Times New Roman" w:cs="Times New Roman"/>
      <w:i/>
      <w:spacing w:val="3"/>
      <w:szCs w:val="20"/>
      <w:lang w:eastAsia="de-DE"/>
    </w:rPr>
  </w:style>
  <w:style w:type="paragraph" w:styleId="berschrift4">
    <w:name w:val="heading 4"/>
    <w:basedOn w:val="Standard"/>
    <w:next w:val="Standard"/>
    <w:link w:val="berschrift4Zchn"/>
    <w:uiPriority w:val="19"/>
    <w:semiHidden/>
    <w:unhideWhenUsed/>
    <w:rsid w:val="00346940"/>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19"/>
    <w:semiHidden/>
    <w:unhideWhenUsed/>
    <w:qFormat/>
    <w:rsid w:val="00346940"/>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19"/>
    <w:semiHidden/>
    <w:unhideWhenUsed/>
    <w:qFormat/>
    <w:rsid w:val="00346940"/>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19"/>
    <w:semiHidden/>
    <w:unhideWhenUsed/>
    <w:qFormat/>
    <w:rsid w:val="00346940"/>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19"/>
    <w:semiHidden/>
    <w:unhideWhenUsed/>
    <w:qFormat/>
    <w:rsid w:val="00346940"/>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19"/>
    <w:semiHidden/>
    <w:unhideWhenUsed/>
    <w:qFormat/>
    <w:rsid w:val="00346940"/>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F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3AD9"/>
    <w:rPr>
      <w:sz w:val="20"/>
    </w:rPr>
  </w:style>
  <w:style w:type="paragraph" w:styleId="Fuzeile">
    <w:name w:val="footer"/>
    <w:aliases w:val="Fusszeile SV"/>
    <w:basedOn w:val="Standard"/>
    <w:link w:val="FuzeileZchn"/>
    <w:uiPriority w:val="99"/>
    <w:unhideWhenUsed/>
    <w:qFormat/>
    <w:rsid w:val="0096062B"/>
    <w:pPr>
      <w:tabs>
        <w:tab w:val="center" w:pos="4820"/>
        <w:tab w:val="right" w:pos="9639"/>
      </w:tabs>
      <w:spacing w:after="0" w:line="240" w:lineRule="auto"/>
    </w:pPr>
    <w:rPr>
      <w:noProof/>
      <w:sz w:val="18"/>
    </w:rPr>
  </w:style>
  <w:style w:type="character" w:customStyle="1" w:styleId="FuzeileZchn">
    <w:name w:val="Fußzeile Zchn"/>
    <w:aliases w:val="Fusszeile SV Zchn"/>
    <w:basedOn w:val="Absatz-Standardschriftart"/>
    <w:link w:val="Fuzeile"/>
    <w:uiPriority w:val="99"/>
    <w:rsid w:val="004C3AD9"/>
    <w:rPr>
      <w:noProof/>
      <w:sz w:val="18"/>
    </w:rPr>
  </w:style>
  <w:style w:type="paragraph" w:styleId="Titel">
    <w:name w:val="Title"/>
    <w:aliases w:val="Titel SV"/>
    <w:basedOn w:val="Standard"/>
    <w:next w:val="Standard"/>
    <w:link w:val="TitelZchn"/>
    <w:uiPriority w:val="1"/>
    <w:qFormat/>
    <w:rsid w:val="001117D0"/>
    <w:pPr>
      <w:spacing w:after="240" w:line="240" w:lineRule="auto"/>
      <w:contextualSpacing/>
    </w:pPr>
    <w:rPr>
      <w:rFonts w:asciiTheme="majorHAnsi" w:eastAsiaTheme="majorEastAsia" w:hAnsiTheme="majorHAnsi" w:cstheme="majorBidi"/>
      <w:color w:val="000000" w:themeColor="text1"/>
      <w:spacing w:val="-10"/>
      <w:kern w:val="28"/>
      <w:sz w:val="56"/>
      <w:szCs w:val="56"/>
    </w:rPr>
  </w:style>
  <w:style w:type="character" w:customStyle="1" w:styleId="TitelZchn">
    <w:name w:val="Titel Zchn"/>
    <w:aliases w:val="Titel SV Zchn"/>
    <w:basedOn w:val="Absatz-Standardschriftart"/>
    <w:link w:val="Titel"/>
    <w:uiPriority w:val="1"/>
    <w:rsid w:val="001117D0"/>
    <w:rPr>
      <w:rFonts w:asciiTheme="majorHAnsi" w:eastAsiaTheme="majorEastAsia" w:hAnsiTheme="majorHAnsi" w:cstheme="majorBidi"/>
      <w:color w:val="000000" w:themeColor="text1"/>
      <w:spacing w:val="-10"/>
      <w:kern w:val="28"/>
      <w:sz w:val="56"/>
      <w:szCs w:val="56"/>
    </w:rPr>
  </w:style>
  <w:style w:type="character" w:customStyle="1" w:styleId="berschrift1Zchn">
    <w:name w:val="Überschrift 1 Zchn"/>
    <w:aliases w:val="Überschrift 1 SV Zchn"/>
    <w:basedOn w:val="Absatz-Standardschriftart"/>
    <w:link w:val="berschrift1"/>
    <w:uiPriority w:val="9"/>
    <w:rsid w:val="001117D0"/>
    <w:rPr>
      <w:rFonts w:ascii="Calibri" w:eastAsiaTheme="majorEastAsia" w:hAnsi="Calibri" w:cstheme="majorBidi"/>
      <w:b/>
      <w:color w:val="000000" w:themeColor="text1"/>
      <w:sz w:val="28"/>
      <w:szCs w:val="32"/>
    </w:rPr>
  </w:style>
  <w:style w:type="character" w:customStyle="1" w:styleId="berschrift2Zchn">
    <w:name w:val="Überschrift 2 Zchn"/>
    <w:basedOn w:val="Absatz-Standardschriftart"/>
    <w:link w:val="berschrift2"/>
    <w:uiPriority w:val="9"/>
    <w:rsid w:val="001117D0"/>
    <w:rPr>
      <w:rFonts w:eastAsia="Times New Roman" w:cs="Times New Roman"/>
      <w:b/>
      <w:spacing w:val="3"/>
      <w:sz w:val="20"/>
      <w:szCs w:val="20"/>
      <w:lang w:eastAsia="de-DE"/>
    </w:rPr>
  </w:style>
  <w:style w:type="character" w:customStyle="1" w:styleId="berschrift3Zchn">
    <w:name w:val="Überschrift 3 Zchn"/>
    <w:basedOn w:val="Absatz-Standardschriftart"/>
    <w:link w:val="berschrift3"/>
    <w:uiPriority w:val="4"/>
    <w:rsid w:val="00E654B4"/>
    <w:rPr>
      <w:rFonts w:eastAsia="Times New Roman" w:cs="Times New Roman"/>
      <w:i/>
      <w:spacing w:val="3"/>
      <w:sz w:val="20"/>
      <w:szCs w:val="20"/>
      <w:lang w:eastAsia="de-DE"/>
    </w:rPr>
  </w:style>
  <w:style w:type="character" w:customStyle="1" w:styleId="berschrift4Zchn">
    <w:name w:val="Überschrift 4 Zchn"/>
    <w:basedOn w:val="Absatz-Standardschriftart"/>
    <w:link w:val="berschrift4"/>
    <w:uiPriority w:val="19"/>
    <w:semiHidden/>
    <w:rsid w:val="004C3AD9"/>
    <w:rPr>
      <w:rFonts w:asciiTheme="majorHAnsi" w:eastAsiaTheme="majorEastAsia" w:hAnsiTheme="majorHAnsi" w:cstheme="majorBidi"/>
      <w:i/>
      <w:iCs/>
      <w:color w:val="2F5496" w:themeColor="accent1" w:themeShade="BF"/>
      <w:sz w:val="20"/>
    </w:rPr>
  </w:style>
  <w:style w:type="character" w:customStyle="1" w:styleId="berschrift5Zchn">
    <w:name w:val="Überschrift 5 Zchn"/>
    <w:basedOn w:val="Absatz-Standardschriftart"/>
    <w:link w:val="berschrift5"/>
    <w:uiPriority w:val="19"/>
    <w:semiHidden/>
    <w:rsid w:val="004C3AD9"/>
    <w:rPr>
      <w:rFonts w:asciiTheme="majorHAnsi" w:eastAsiaTheme="majorEastAsia" w:hAnsiTheme="majorHAnsi" w:cstheme="majorBidi"/>
      <w:color w:val="2F5496" w:themeColor="accent1" w:themeShade="BF"/>
      <w:sz w:val="20"/>
    </w:rPr>
  </w:style>
  <w:style w:type="character" w:customStyle="1" w:styleId="berschrift6Zchn">
    <w:name w:val="Überschrift 6 Zchn"/>
    <w:basedOn w:val="Absatz-Standardschriftart"/>
    <w:link w:val="berschrift6"/>
    <w:uiPriority w:val="19"/>
    <w:semiHidden/>
    <w:rsid w:val="004C3AD9"/>
    <w:rPr>
      <w:rFonts w:asciiTheme="majorHAnsi" w:eastAsiaTheme="majorEastAsia" w:hAnsiTheme="majorHAnsi" w:cstheme="majorBidi"/>
      <w:color w:val="1F3763" w:themeColor="accent1" w:themeShade="7F"/>
      <w:sz w:val="20"/>
    </w:rPr>
  </w:style>
  <w:style w:type="character" w:customStyle="1" w:styleId="berschrift7Zchn">
    <w:name w:val="Überschrift 7 Zchn"/>
    <w:basedOn w:val="Absatz-Standardschriftart"/>
    <w:link w:val="berschrift7"/>
    <w:uiPriority w:val="19"/>
    <w:semiHidden/>
    <w:rsid w:val="004C3AD9"/>
    <w:rPr>
      <w:rFonts w:asciiTheme="majorHAnsi" w:eastAsiaTheme="majorEastAsia" w:hAnsiTheme="majorHAnsi" w:cstheme="majorBidi"/>
      <w:i/>
      <w:iCs/>
      <w:color w:val="1F3763" w:themeColor="accent1" w:themeShade="7F"/>
      <w:sz w:val="20"/>
    </w:rPr>
  </w:style>
  <w:style w:type="character" w:customStyle="1" w:styleId="berschrift8Zchn">
    <w:name w:val="Überschrift 8 Zchn"/>
    <w:basedOn w:val="Absatz-Standardschriftart"/>
    <w:link w:val="berschrift8"/>
    <w:uiPriority w:val="19"/>
    <w:semiHidden/>
    <w:rsid w:val="004C3AD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19"/>
    <w:semiHidden/>
    <w:rsid w:val="004C3AD9"/>
    <w:rPr>
      <w:rFonts w:asciiTheme="majorHAnsi" w:eastAsiaTheme="majorEastAsia" w:hAnsiTheme="majorHAnsi" w:cstheme="majorBidi"/>
      <w:i/>
      <w:iCs/>
      <w:color w:val="272727" w:themeColor="text1" w:themeTint="D8"/>
      <w:sz w:val="21"/>
      <w:szCs w:val="21"/>
    </w:rPr>
  </w:style>
  <w:style w:type="paragraph" w:styleId="Zitat">
    <w:name w:val="Quote"/>
    <w:basedOn w:val="Standard"/>
    <w:next w:val="Standard"/>
    <w:link w:val="ZitatZchn"/>
    <w:uiPriority w:val="29"/>
    <w:unhideWhenUsed/>
    <w:rsid w:val="00346940"/>
    <w:pPr>
      <w:spacing w:before="440" w:after="400"/>
      <w:ind w:left="864" w:right="864"/>
    </w:pPr>
    <w:rPr>
      <w:iCs/>
      <w:color w:val="404040" w:themeColor="text1" w:themeTint="BF"/>
    </w:rPr>
  </w:style>
  <w:style w:type="character" w:customStyle="1" w:styleId="ZitatZchn">
    <w:name w:val="Zitat Zchn"/>
    <w:basedOn w:val="Absatz-Standardschriftart"/>
    <w:link w:val="Zitat"/>
    <w:uiPriority w:val="29"/>
    <w:rsid w:val="004C3AD9"/>
    <w:rPr>
      <w:iCs/>
      <w:color w:val="404040" w:themeColor="text1" w:themeTint="BF"/>
      <w:sz w:val="20"/>
    </w:rPr>
  </w:style>
  <w:style w:type="character" w:styleId="SchwacheHervorhebung">
    <w:name w:val="Subtle Emphasis"/>
    <w:aliases w:val="Schwache Hervorhebung SV"/>
    <w:basedOn w:val="Absatz-Standardschriftart"/>
    <w:uiPriority w:val="7"/>
    <w:rsid w:val="00346940"/>
    <w:rPr>
      <w:i/>
      <w:iCs/>
      <w:color w:val="404040" w:themeColor="text1" w:themeTint="BF"/>
    </w:rPr>
  </w:style>
  <w:style w:type="character" w:styleId="Hervorhebung">
    <w:name w:val="Emphasis"/>
    <w:aliases w:val="Hervorhebung SV"/>
    <w:basedOn w:val="Absatz-Standardschriftart"/>
    <w:uiPriority w:val="20"/>
    <w:unhideWhenUsed/>
    <w:rsid w:val="005E1098"/>
    <w:rPr>
      <w:b/>
      <w:i/>
      <w:iCs/>
    </w:rPr>
  </w:style>
  <w:style w:type="character" w:styleId="IntensiveHervorhebung">
    <w:name w:val="Intense Emphasis"/>
    <w:basedOn w:val="Absatz-Standardschriftart"/>
    <w:uiPriority w:val="8"/>
    <w:rsid w:val="00346940"/>
    <w:rPr>
      <w:i/>
      <w:iCs/>
      <w:color w:val="4472C4" w:themeColor="accent1"/>
    </w:rPr>
  </w:style>
  <w:style w:type="paragraph" w:styleId="KeinLeerraum">
    <w:name w:val="No Spacing"/>
    <w:link w:val="KeinLeerraumZchn"/>
    <w:uiPriority w:val="1"/>
    <w:unhideWhenUsed/>
    <w:qFormat/>
    <w:rsid w:val="00986DC7"/>
    <w:pPr>
      <w:spacing w:after="0" w:line="240" w:lineRule="auto"/>
    </w:pPr>
    <w:rPr>
      <w:rFonts w:eastAsiaTheme="minorEastAsia"/>
      <w:lang w:eastAsia="de-CH"/>
    </w:rPr>
  </w:style>
  <w:style w:type="character" w:customStyle="1" w:styleId="KeinLeerraumZchn">
    <w:name w:val="Kein Leerraum Zchn"/>
    <w:basedOn w:val="Absatz-Standardschriftart"/>
    <w:link w:val="KeinLeerraum"/>
    <w:uiPriority w:val="19"/>
    <w:rsid w:val="004C3AD9"/>
    <w:rPr>
      <w:rFonts w:eastAsiaTheme="minorEastAsia"/>
      <w:lang w:eastAsia="de-CH"/>
    </w:rPr>
  </w:style>
  <w:style w:type="paragraph" w:styleId="Inhaltsverzeichnisberschrift">
    <w:name w:val="TOC Heading"/>
    <w:basedOn w:val="berschrift1"/>
    <w:next w:val="Standard"/>
    <w:uiPriority w:val="39"/>
    <w:unhideWhenUsed/>
    <w:qFormat/>
    <w:rsid w:val="005E1098"/>
    <w:pPr>
      <w:spacing w:after="480"/>
      <w:ind w:left="567" w:hanging="567"/>
      <w:outlineLvl w:val="9"/>
    </w:pPr>
    <w:rPr>
      <w:color w:val="auto"/>
      <w:lang w:eastAsia="de-CH"/>
    </w:rPr>
  </w:style>
  <w:style w:type="paragraph" w:styleId="Verzeichnis1">
    <w:name w:val="toc 1"/>
    <w:aliases w:val="Abbildungsverzeichnis 1 SV"/>
    <w:basedOn w:val="Standard"/>
    <w:next w:val="Standard"/>
    <w:autoRedefine/>
    <w:uiPriority w:val="39"/>
    <w:unhideWhenUsed/>
    <w:rsid w:val="00BF4FBF"/>
    <w:pPr>
      <w:spacing w:after="0" w:line="360" w:lineRule="auto"/>
    </w:pPr>
    <w:rPr>
      <w:rFonts w:cstheme="majorHAnsi"/>
      <w:bCs/>
      <w:szCs w:val="24"/>
    </w:rPr>
  </w:style>
  <w:style w:type="paragraph" w:styleId="Verzeichnis2">
    <w:name w:val="toc 2"/>
    <w:basedOn w:val="Standard"/>
    <w:next w:val="Standard"/>
    <w:autoRedefine/>
    <w:uiPriority w:val="39"/>
    <w:unhideWhenUsed/>
    <w:rsid w:val="00BF4FBF"/>
    <w:pPr>
      <w:spacing w:after="0" w:line="360" w:lineRule="auto"/>
      <w:ind w:left="284"/>
    </w:pPr>
    <w:rPr>
      <w:rFonts w:cstheme="minorHAnsi"/>
      <w:bCs/>
      <w:szCs w:val="20"/>
    </w:rPr>
  </w:style>
  <w:style w:type="character" w:styleId="Hyperlink">
    <w:name w:val="Hyperlink"/>
    <w:basedOn w:val="Absatz-Standardschriftart"/>
    <w:uiPriority w:val="99"/>
    <w:unhideWhenUsed/>
    <w:rsid w:val="00ED5476"/>
    <w:rPr>
      <w:color w:val="0563C1" w:themeColor="hyperlink"/>
      <w:u w:val="single"/>
    </w:rPr>
  </w:style>
  <w:style w:type="paragraph" w:styleId="Listenabsatz">
    <w:name w:val="List Paragraph"/>
    <w:basedOn w:val="Standard"/>
    <w:link w:val="ListenabsatzZchn"/>
    <w:uiPriority w:val="34"/>
    <w:unhideWhenUsed/>
    <w:qFormat/>
    <w:rsid w:val="005E1098"/>
    <w:pPr>
      <w:ind w:left="567"/>
      <w:contextualSpacing/>
    </w:pPr>
  </w:style>
  <w:style w:type="paragraph" w:styleId="Beschriftung">
    <w:name w:val="caption"/>
    <w:basedOn w:val="Standard"/>
    <w:next w:val="Standard"/>
    <w:uiPriority w:val="35"/>
    <w:unhideWhenUsed/>
    <w:rsid w:val="00FE7A44"/>
    <w:pPr>
      <w:spacing w:after="200" w:line="240" w:lineRule="auto"/>
    </w:pPr>
    <w:rPr>
      <w:i/>
      <w:iCs/>
      <w:color w:val="44546A" w:themeColor="text2"/>
      <w:sz w:val="18"/>
      <w:szCs w:val="18"/>
    </w:rPr>
  </w:style>
  <w:style w:type="paragraph" w:styleId="Abbildungsverzeichnis">
    <w:name w:val="table of figures"/>
    <w:basedOn w:val="Standard"/>
    <w:next w:val="Standard"/>
    <w:uiPriority w:val="99"/>
    <w:unhideWhenUsed/>
    <w:rsid w:val="009E0B95"/>
    <w:pPr>
      <w:spacing w:after="0"/>
    </w:pPr>
  </w:style>
  <w:style w:type="character" w:styleId="Platzhaltertext">
    <w:name w:val="Placeholder Text"/>
    <w:basedOn w:val="Absatz-Standardschriftart"/>
    <w:uiPriority w:val="99"/>
    <w:unhideWhenUsed/>
    <w:rsid w:val="002213A5"/>
    <w:rPr>
      <w:color w:val="808080"/>
    </w:rPr>
  </w:style>
  <w:style w:type="character" w:styleId="Zeilennummer">
    <w:name w:val="line number"/>
    <w:basedOn w:val="Absatz-Standardschriftart"/>
    <w:uiPriority w:val="99"/>
    <w:semiHidden/>
    <w:unhideWhenUsed/>
    <w:rsid w:val="00DF06C1"/>
  </w:style>
  <w:style w:type="paragraph" w:styleId="Untertitel">
    <w:name w:val="Subtitle"/>
    <w:aliases w:val="Kopfzeile SV"/>
    <w:basedOn w:val="Standard"/>
    <w:next w:val="Standard"/>
    <w:link w:val="UntertitelZchn"/>
    <w:uiPriority w:val="9"/>
    <w:qFormat/>
    <w:rsid w:val="00ED3A59"/>
    <w:pPr>
      <w:numPr>
        <w:ilvl w:val="1"/>
      </w:numPr>
      <w:spacing w:after="0" w:line="240" w:lineRule="auto"/>
    </w:pPr>
    <w:rPr>
      <w:rFonts w:eastAsiaTheme="minorEastAsia"/>
      <w:color w:val="808080" w:themeColor="background1" w:themeShade="80"/>
      <w:sz w:val="18"/>
    </w:rPr>
  </w:style>
  <w:style w:type="character" w:customStyle="1" w:styleId="UntertitelZchn">
    <w:name w:val="Untertitel Zchn"/>
    <w:aliases w:val="Kopfzeile SV Zchn"/>
    <w:basedOn w:val="Absatz-Standardschriftart"/>
    <w:link w:val="Untertitel"/>
    <w:uiPriority w:val="9"/>
    <w:rsid w:val="004C3AD9"/>
    <w:rPr>
      <w:rFonts w:eastAsiaTheme="minorEastAsia"/>
      <w:color w:val="808080" w:themeColor="background1" w:themeShade="80"/>
      <w:sz w:val="18"/>
    </w:rPr>
  </w:style>
  <w:style w:type="paragraph" w:styleId="Verzeichnis3">
    <w:name w:val="toc 3"/>
    <w:basedOn w:val="Standard"/>
    <w:next w:val="Standard"/>
    <w:autoRedefine/>
    <w:uiPriority w:val="39"/>
    <w:unhideWhenUsed/>
    <w:rsid w:val="00BF4FBF"/>
    <w:pPr>
      <w:spacing w:after="0" w:line="360" w:lineRule="auto"/>
      <w:ind w:left="567"/>
    </w:pPr>
    <w:rPr>
      <w:rFonts w:cstheme="minorHAnsi"/>
      <w:szCs w:val="20"/>
    </w:rPr>
  </w:style>
  <w:style w:type="paragraph" w:styleId="Verzeichnis4">
    <w:name w:val="toc 4"/>
    <w:basedOn w:val="Standard"/>
    <w:next w:val="Standard"/>
    <w:autoRedefine/>
    <w:uiPriority w:val="39"/>
    <w:unhideWhenUsed/>
    <w:rsid w:val="00D806A0"/>
    <w:pPr>
      <w:spacing w:after="0"/>
      <w:ind w:left="400"/>
    </w:pPr>
    <w:rPr>
      <w:rFonts w:cstheme="minorHAnsi"/>
      <w:szCs w:val="20"/>
    </w:rPr>
  </w:style>
  <w:style w:type="paragraph" w:styleId="Verzeichnis5">
    <w:name w:val="toc 5"/>
    <w:basedOn w:val="Standard"/>
    <w:next w:val="Standard"/>
    <w:autoRedefine/>
    <w:uiPriority w:val="39"/>
    <w:unhideWhenUsed/>
    <w:rsid w:val="00D806A0"/>
    <w:pPr>
      <w:spacing w:after="0"/>
      <w:ind w:left="600"/>
    </w:pPr>
    <w:rPr>
      <w:rFonts w:cstheme="minorHAnsi"/>
      <w:szCs w:val="20"/>
    </w:rPr>
  </w:style>
  <w:style w:type="paragraph" w:styleId="Verzeichnis6">
    <w:name w:val="toc 6"/>
    <w:basedOn w:val="Standard"/>
    <w:next w:val="Standard"/>
    <w:autoRedefine/>
    <w:uiPriority w:val="39"/>
    <w:unhideWhenUsed/>
    <w:rsid w:val="00D806A0"/>
    <w:pPr>
      <w:spacing w:after="0"/>
      <w:ind w:left="800"/>
    </w:pPr>
    <w:rPr>
      <w:rFonts w:cstheme="minorHAnsi"/>
      <w:szCs w:val="20"/>
    </w:rPr>
  </w:style>
  <w:style w:type="paragraph" w:styleId="Verzeichnis7">
    <w:name w:val="toc 7"/>
    <w:basedOn w:val="Standard"/>
    <w:next w:val="Standard"/>
    <w:autoRedefine/>
    <w:uiPriority w:val="39"/>
    <w:unhideWhenUsed/>
    <w:rsid w:val="00D806A0"/>
    <w:pPr>
      <w:spacing w:after="0"/>
      <w:ind w:left="1000"/>
    </w:pPr>
    <w:rPr>
      <w:rFonts w:cstheme="minorHAnsi"/>
      <w:szCs w:val="20"/>
    </w:rPr>
  </w:style>
  <w:style w:type="paragraph" w:styleId="Verzeichnis8">
    <w:name w:val="toc 8"/>
    <w:basedOn w:val="Standard"/>
    <w:next w:val="Standard"/>
    <w:autoRedefine/>
    <w:uiPriority w:val="39"/>
    <w:unhideWhenUsed/>
    <w:rsid w:val="00D806A0"/>
    <w:pPr>
      <w:spacing w:after="0"/>
      <w:ind w:left="1200"/>
    </w:pPr>
    <w:rPr>
      <w:rFonts w:cstheme="minorHAnsi"/>
      <w:szCs w:val="20"/>
    </w:rPr>
  </w:style>
  <w:style w:type="paragraph" w:styleId="Verzeichnis9">
    <w:name w:val="toc 9"/>
    <w:basedOn w:val="Standard"/>
    <w:next w:val="Standard"/>
    <w:autoRedefine/>
    <w:uiPriority w:val="39"/>
    <w:unhideWhenUsed/>
    <w:rsid w:val="00D806A0"/>
    <w:pPr>
      <w:spacing w:after="0"/>
      <w:ind w:left="1400"/>
    </w:pPr>
    <w:rPr>
      <w:rFonts w:cstheme="minorHAnsi"/>
      <w:szCs w:val="20"/>
    </w:rPr>
  </w:style>
  <w:style w:type="paragraph" w:customStyle="1" w:styleId="AufzhlungSV">
    <w:name w:val="Aufzählung SV"/>
    <w:basedOn w:val="Standard"/>
    <w:link w:val="AufzhlungSVZchn"/>
    <w:uiPriority w:val="6"/>
    <w:qFormat/>
    <w:rsid w:val="001117D0"/>
    <w:pPr>
      <w:numPr>
        <w:numId w:val="7"/>
      </w:numPr>
      <w:tabs>
        <w:tab w:val="left" w:pos="425"/>
      </w:tabs>
      <w:ind w:left="425" w:hanging="425"/>
      <w:contextualSpacing/>
    </w:pPr>
  </w:style>
  <w:style w:type="paragraph" w:customStyle="1" w:styleId="NummerierungSV">
    <w:name w:val="Nummerierung SV"/>
    <w:basedOn w:val="Listenabsatz"/>
    <w:link w:val="NummerierungSVZchn"/>
    <w:uiPriority w:val="5"/>
    <w:qFormat/>
    <w:rsid w:val="001117D0"/>
    <w:pPr>
      <w:numPr>
        <w:numId w:val="8"/>
      </w:numPr>
      <w:tabs>
        <w:tab w:val="left" w:pos="425"/>
      </w:tabs>
      <w:ind w:left="425" w:hanging="425"/>
    </w:pPr>
  </w:style>
  <w:style w:type="character" w:customStyle="1" w:styleId="AufzhlungSVZchn">
    <w:name w:val="Aufzählung SV Zchn"/>
    <w:basedOn w:val="Absatz-Standardschriftart"/>
    <w:link w:val="AufzhlungSV"/>
    <w:uiPriority w:val="6"/>
    <w:rsid w:val="001117D0"/>
    <w:rPr>
      <w:sz w:val="20"/>
    </w:rPr>
  </w:style>
  <w:style w:type="character" w:customStyle="1" w:styleId="ListenabsatzZchn">
    <w:name w:val="Listenabsatz Zchn"/>
    <w:basedOn w:val="Absatz-Standardschriftart"/>
    <w:link w:val="Listenabsatz"/>
    <w:uiPriority w:val="34"/>
    <w:rsid w:val="004C3AD9"/>
    <w:rPr>
      <w:sz w:val="20"/>
    </w:rPr>
  </w:style>
  <w:style w:type="character" w:customStyle="1" w:styleId="NummerierungSVZchn">
    <w:name w:val="Nummerierung SV Zchn"/>
    <w:basedOn w:val="ListenabsatzZchn"/>
    <w:link w:val="NummerierungSV"/>
    <w:uiPriority w:val="5"/>
    <w:rsid w:val="001117D0"/>
    <w:rPr>
      <w:sz w:val="20"/>
    </w:rPr>
  </w:style>
  <w:style w:type="paragraph" w:styleId="Blocktext">
    <w:name w:val="Block Text"/>
    <w:basedOn w:val="Standard"/>
    <w:uiPriority w:val="99"/>
    <w:semiHidden/>
    <w:unhideWhenUsed/>
    <w:rsid w:val="00540B4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table" w:styleId="Tabellenraster">
    <w:name w:val="Table Grid"/>
    <w:basedOn w:val="NormaleTabelle"/>
    <w:uiPriority w:val="39"/>
    <w:rsid w:val="008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85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Bur01</b:Tag>
    <b:SourceType>Book</b:SourceType>
    <b:Guid>{CDA3B133-350A-4A69-959D-0B76B9257786}</b:Guid>
    <b:Author>
      <b:Author>
        <b:NameList>
          <b:Person>
            <b:Last>Burch</b:Last>
          </b:Person>
        </b:NameList>
      </b:Author>
    </b:Author>
    <b:Title>Mediensystem Schweiz</b:Title>
    <b:Year>2001</b:Year>
    <b:City>Mannheim</b:City>
    <b:Publisher>Springer</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7F4428-934D-470D-B06E-545EA3C6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4257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Template Konzept</vt:lpstr>
    </vt:vector>
  </TitlesOfParts>
  <Company>Author</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Konzept</dc:title>
  <dc:subject>Formatvorlage für Konzepte</dc:subject>
  <dc:creator>Noémie Théodoloz</dc:creator>
  <cp:keywords/>
  <dc:description/>
  <cp:lastModifiedBy>Noémie Théodoloz</cp:lastModifiedBy>
  <cp:revision>3</cp:revision>
  <cp:lastPrinted>2020-08-10T13:26:00Z</cp:lastPrinted>
  <dcterms:created xsi:type="dcterms:W3CDTF">2020-08-17T08:34:00Z</dcterms:created>
  <dcterms:modified xsi:type="dcterms:W3CDTF">2020-08-17T09:14:00Z</dcterms:modified>
</cp:coreProperties>
</file>