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5F49" w14:textId="360C18A8" w:rsidR="006D773E" w:rsidRPr="00A43D3C" w:rsidRDefault="0003040B" w:rsidP="0003040B">
      <w:pPr>
        <w:pStyle w:val="Titel"/>
      </w:pPr>
      <w:r w:rsidRPr="00A43D3C">
        <w:t xml:space="preserve">Rollenbeschrieb: Verantwortung </w:t>
      </w:r>
      <w:r w:rsidR="00631B85" w:rsidRPr="00A43D3C">
        <w:t>Finanzen</w:t>
      </w:r>
    </w:p>
    <w:p w14:paraId="7C10880E" w14:textId="6BDDBE1E" w:rsidR="0003040B" w:rsidRPr="00A43D3C" w:rsidRDefault="0003040B" w:rsidP="0003040B">
      <w:pPr>
        <w:pStyle w:val="berschrift1"/>
        <w:rPr>
          <w:lang w:val="de-CH"/>
        </w:rPr>
      </w:pPr>
      <w:r w:rsidRPr="00A43D3C">
        <w:rPr>
          <w:lang w:val="de-CH"/>
        </w:rPr>
        <w:lastRenderedPageBreak/>
        <w:t>Vorstand</w:t>
      </w:r>
      <w:r w:rsidR="00447EAB" w:rsidRPr="00A43D3C">
        <w:rPr>
          <w:lang w:val="de-CH"/>
        </w:rPr>
        <w:t>s</w:t>
      </w:r>
      <w:r w:rsidRPr="00A43D3C">
        <w:rPr>
          <w:lang w:val="de-CH"/>
        </w:rPr>
        <w:t xml:space="preserve">mitglied </w:t>
      </w:r>
      <w:r w:rsidR="005D7007">
        <w:rPr>
          <w:lang w:val="de-CH"/>
        </w:rPr>
        <w:t>mit der Verantwortung für den Bereich</w:t>
      </w:r>
      <w:r w:rsidR="005D7007" w:rsidRPr="00A43D3C">
        <w:rPr>
          <w:lang w:val="de-CH"/>
        </w:rPr>
        <w:t xml:space="preserve"> </w:t>
      </w:r>
      <w:r w:rsidR="00D11356" w:rsidRPr="00A43D3C">
        <w:rPr>
          <w:lang w:val="de-CH"/>
        </w:rPr>
        <w:t>Finanzen</w:t>
      </w:r>
    </w:p>
    <w:p w14:paraId="60FED0D0" w14:textId="380535DE" w:rsidR="0003040B" w:rsidRPr="00A43D3C" w:rsidRDefault="0003040B" w:rsidP="0003040B">
      <w:pPr>
        <w:pStyle w:val="berschrift2"/>
        <w:rPr>
          <w:lang w:val="de-CH"/>
        </w:rPr>
      </w:pPr>
      <w:r w:rsidRPr="00A43D3C">
        <w:rPr>
          <w:lang w:val="de-CH"/>
        </w:rPr>
        <w:t>Aufgaben</w:t>
      </w:r>
    </w:p>
    <w:p w14:paraId="4E84F6B7" w14:textId="084A428B" w:rsidR="003041C7" w:rsidRPr="00A43D3C" w:rsidRDefault="00792ACA" w:rsidP="00F21313">
      <w:pPr>
        <w:pStyle w:val="AufzhlungSV"/>
        <w:rPr>
          <w:lang w:val="de-CH"/>
        </w:rPr>
      </w:pPr>
      <w:r w:rsidRPr="00A43D3C">
        <w:rPr>
          <w:lang w:val="de-CH"/>
        </w:rPr>
        <w:t>Initiierung und Koordination der</w:t>
      </w:r>
      <w:r w:rsidR="003041C7" w:rsidRPr="00A43D3C">
        <w:rPr>
          <w:lang w:val="de-CH"/>
        </w:rPr>
        <w:t xml:space="preserve"> Finanzplanung und </w:t>
      </w:r>
      <w:r w:rsidRPr="00A43D3C">
        <w:rPr>
          <w:lang w:val="de-CH"/>
        </w:rPr>
        <w:t>des</w:t>
      </w:r>
      <w:r w:rsidR="003041C7" w:rsidRPr="00A43D3C">
        <w:rPr>
          <w:lang w:val="de-CH"/>
        </w:rPr>
        <w:t xml:space="preserve"> Budgetierungsprozess.</w:t>
      </w:r>
    </w:p>
    <w:p w14:paraId="5DF99EA0" w14:textId="04C9A285" w:rsidR="003041C7" w:rsidRPr="00A43D3C" w:rsidRDefault="00792ACA" w:rsidP="00F21313">
      <w:pPr>
        <w:pStyle w:val="AufzhlungSV"/>
        <w:rPr>
          <w:lang w:val="de-CH"/>
        </w:rPr>
      </w:pPr>
      <w:r w:rsidRPr="00A43D3C">
        <w:rPr>
          <w:lang w:val="de-CH"/>
        </w:rPr>
        <w:t>Überwachung der</w:t>
      </w:r>
      <w:r w:rsidR="003041C7" w:rsidRPr="00A43D3C">
        <w:rPr>
          <w:lang w:val="de-CH"/>
        </w:rPr>
        <w:t xml:space="preserve"> Einhaltung des gesamten </w:t>
      </w:r>
      <w:r w:rsidR="00D11356" w:rsidRPr="00A43D3C">
        <w:rPr>
          <w:lang w:val="de-CH"/>
        </w:rPr>
        <w:t>Verband</w:t>
      </w:r>
      <w:r w:rsidR="003041C7" w:rsidRPr="00A43D3C">
        <w:rPr>
          <w:lang w:val="de-CH"/>
        </w:rPr>
        <w:t xml:space="preserve">sbudgets und </w:t>
      </w:r>
      <w:r w:rsidRPr="00A43D3C">
        <w:rPr>
          <w:lang w:val="de-CH"/>
        </w:rPr>
        <w:t>des Zahlungsverkehrs</w:t>
      </w:r>
      <w:r w:rsidR="003041C7" w:rsidRPr="00A43D3C">
        <w:rPr>
          <w:lang w:val="de-CH"/>
        </w:rPr>
        <w:t>.</w:t>
      </w:r>
    </w:p>
    <w:p w14:paraId="4C47394A" w14:textId="761EA4DA" w:rsidR="003041C7" w:rsidRPr="00A43D3C" w:rsidRDefault="00792ACA" w:rsidP="00F21313">
      <w:pPr>
        <w:pStyle w:val="AufzhlungSV"/>
        <w:rPr>
          <w:lang w:val="de-CH"/>
        </w:rPr>
      </w:pPr>
      <w:r w:rsidRPr="00A43D3C">
        <w:rPr>
          <w:lang w:val="de-CH"/>
        </w:rPr>
        <w:t>Erstellen der</w:t>
      </w:r>
      <w:r w:rsidR="003041C7" w:rsidRPr="00A43D3C">
        <w:rPr>
          <w:lang w:val="de-CH"/>
        </w:rPr>
        <w:t xml:space="preserve"> V</w:t>
      </w:r>
      <w:r w:rsidR="00D11356" w:rsidRPr="00A43D3C">
        <w:rPr>
          <w:lang w:val="de-CH"/>
        </w:rPr>
        <w:t>erbands</w:t>
      </w:r>
      <w:r w:rsidR="003041C7" w:rsidRPr="00A43D3C">
        <w:rPr>
          <w:lang w:val="de-CH"/>
        </w:rPr>
        <w:t xml:space="preserve">buchhaltung und </w:t>
      </w:r>
      <w:r w:rsidRPr="00A43D3C">
        <w:rPr>
          <w:lang w:val="de-CH"/>
        </w:rPr>
        <w:t>des Jahresabschlusses</w:t>
      </w:r>
      <w:r w:rsidR="003041C7" w:rsidRPr="00A43D3C">
        <w:rPr>
          <w:lang w:val="de-CH"/>
        </w:rPr>
        <w:t xml:space="preserve">. </w:t>
      </w:r>
    </w:p>
    <w:p w14:paraId="33D23830" w14:textId="761A2FCD" w:rsidR="004C7986" w:rsidRPr="00A43D3C" w:rsidRDefault="00792ACA" w:rsidP="00F21313">
      <w:pPr>
        <w:pStyle w:val="AufzhlungSV"/>
        <w:rPr>
          <w:lang w:val="de-CH"/>
        </w:rPr>
      </w:pPr>
      <w:r w:rsidRPr="00A43D3C">
        <w:rPr>
          <w:lang w:val="de-CH"/>
        </w:rPr>
        <w:t>Verantwortung</w:t>
      </w:r>
      <w:r w:rsidR="004C7986" w:rsidRPr="00A43D3C">
        <w:rPr>
          <w:lang w:val="de-CH"/>
        </w:rPr>
        <w:t xml:space="preserve"> für die Planung und Durchführung der jährlichen Revision des Jahresabschlusses. </w:t>
      </w:r>
    </w:p>
    <w:p w14:paraId="636DAB90" w14:textId="1C0FD91B" w:rsidR="003041C7" w:rsidRPr="00A43D3C" w:rsidRDefault="00792ACA" w:rsidP="00F21313">
      <w:pPr>
        <w:pStyle w:val="AufzhlungSV"/>
        <w:rPr>
          <w:lang w:val="de-CH"/>
        </w:rPr>
      </w:pPr>
      <w:r w:rsidRPr="00A43D3C">
        <w:rPr>
          <w:lang w:val="de-CH"/>
        </w:rPr>
        <w:t>Verwalten</w:t>
      </w:r>
      <w:r w:rsidR="003041C7" w:rsidRPr="00A43D3C">
        <w:rPr>
          <w:lang w:val="de-CH"/>
        </w:rPr>
        <w:t xml:space="preserve"> d</w:t>
      </w:r>
      <w:r w:rsidRPr="00A43D3C">
        <w:rPr>
          <w:lang w:val="de-CH"/>
        </w:rPr>
        <w:t>e</w:t>
      </w:r>
      <w:r w:rsidR="003041C7" w:rsidRPr="00A43D3C">
        <w:rPr>
          <w:lang w:val="de-CH"/>
        </w:rPr>
        <w:t>s V</w:t>
      </w:r>
      <w:r w:rsidR="00D11356" w:rsidRPr="00A43D3C">
        <w:rPr>
          <w:lang w:val="de-CH"/>
        </w:rPr>
        <w:t>erband</w:t>
      </w:r>
      <w:r w:rsidR="003041C7" w:rsidRPr="00A43D3C">
        <w:rPr>
          <w:lang w:val="de-CH"/>
        </w:rPr>
        <w:t>svermögen</w:t>
      </w:r>
      <w:r w:rsidRPr="00A43D3C">
        <w:rPr>
          <w:lang w:val="de-CH"/>
        </w:rPr>
        <w:t>s</w:t>
      </w:r>
      <w:r w:rsidR="003041C7" w:rsidRPr="00A43D3C">
        <w:rPr>
          <w:lang w:val="de-CH"/>
        </w:rPr>
        <w:t>.</w:t>
      </w:r>
    </w:p>
    <w:p w14:paraId="015BB1CC" w14:textId="244E2198" w:rsidR="003041C7" w:rsidRPr="00A43D3C" w:rsidRDefault="00792ACA" w:rsidP="00F21313">
      <w:pPr>
        <w:pStyle w:val="AufzhlungSV"/>
        <w:rPr>
          <w:lang w:val="de-CH"/>
        </w:rPr>
      </w:pPr>
      <w:r w:rsidRPr="00A43D3C">
        <w:rPr>
          <w:lang w:val="de-CH"/>
        </w:rPr>
        <w:t>Überwachen der</w:t>
      </w:r>
      <w:r w:rsidR="003041C7" w:rsidRPr="00A43D3C">
        <w:rPr>
          <w:lang w:val="de-CH"/>
        </w:rPr>
        <w:t xml:space="preserve"> Mitgliederverwaltung und d</w:t>
      </w:r>
      <w:r w:rsidRPr="00A43D3C">
        <w:rPr>
          <w:lang w:val="de-CH"/>
        </w:rPr>
        <w:t>e</w:t>
      </w:r>
      <w:r w:rsidR="003041C7" w:rsidRPr="00A43D3C">
        <w:rPr>
          <w:lang w:val="de-CH"/>
        </w:rPr>
        <w:t>s Jahresinkasso.</w:t>
      </w:r>
    </w:p>
    <w:p w14:paraId="35857008" w14:textId="36F055AB" w:rsidR="003041C7" w:rsidRPr="00A43D3C" w:rsidRDefault="00792ACA" w:rsidP="00F21313">
      <w:pPr>
        <w:pStyle w:val="AufzhlungSV"/>
        <w:rPr>
          <w:lang w:val="de-CH"/>
        </w:rPr>
      </w:pPr>
      <w:r w:rsidRPr="00A43D3C">
        <w:rPr>
          <w:lang w:val="de-CH"/>
        </w:rPr>
        <w:t xml:space="preserve">Koordination </w:t>
      </w:r>
      <w:r w:rsidR="00735547" w:rsidRPr="00A43D3C">
        <w:rPr>
          <w:lang w:val="de-CH"/>
        </w:rPr>
        <w:t xml:space="preserve">und Kontrolle </w:t>
      </w:r>
      <w:r w:rsidRPr="00A43D3C">
        <w:rPr>
          <w:lang w:val="de-CH"/>
        </w:rPr>
        <w:t>der</w:t>
      </w:r>
      <w:r w:rsidR="003041C7" w:rsidRPr="00A43D3C">
        <w:rPr>
          <w:lang w:val="de-CH"/>
        </w:rPr>
        <w:t xml:space="preserve"> administrativen Abläufe im Bereich Finanzen.</w:t>
      </w:r>
    </w:p>
    <w:p w14:paraId="325E126C" w14:textId="58668C8A" w:rsidR="00631B85" w:rsidRPr="00A43D3C" w:rsidRDefault="00792ACA" w:rsidP="00F21313">
      <w:pPr>
        <w:pStyle w:val="AufzhlungSV"/>
        <w:rPr>
          <w:lang w:val="de-CH" w:eastAsia="de-DE"/>
        </w:rPr>
      </w:pPr>
      <w:r w:rsidRPr="00A43D3C">
        <w:rPr>
          <w:lang w:val="de-CH"/>
        </w:rPr>
        <w:t xml:space="preserve">Organisation </w:t>
      </w:r>
      <w:r w:rsidR="003041C7" w:rsidRPr="00A43D3C">
        <w:rPr>
          <w:lang w:val="de-CH"/>
        </w:rPr>
        <w:t xml:space="preserve">und </w:t>
      </w:r>
      <w:r w:rsidRPr="00A43D3C">
        <w:rPr>
          <w:lang w:val="de-CH"/>
        </w:rPr>
        <w:t>Betreuung</w:t>
      </w:r>
      <w:r w:rsidR="003041C7" w:rsidRPr="00A43D3C">
        <w:rPr>
          <w:lang w:val="de-CH"/>
        </w:rPr>
        <w:t xml:space="preserve"> d</w:t>
      </w:r>
      <w:r w:rsidRPr="00A43D3C">
        <w:rPr>
          <w:lang w:val="de-CH"/>
        </w:rPr>
        <w:t>e</w:t>
      </w:r>
      <w:r w:rsidR="003041C7" w:rsidRPr="00A43D3C">
        <w:rPr>
          <w:lang w:val="de-CH"/>
        </w:rPr>
        <w:t>s Versicherungswesen</w:t>
      </w:r>
      <w:r w:rsidRPr="00A43D3C">
        <w:rPr>
          <w:lang w:val="de-CH"/>
        </w:rPr>
        <w:t>s</w:t>
      </w:r>
      <w:r w:rsidR="003041C7" w:rsidRPr="00A43D3C">
        <w:rPr>
          <w:lang w:val="de-CH"/>
        </w:rPr>
        <w:t>.</w:t>
      </w:r>
    </w:p>
    <w:p w14:paraId="275CC4B9" w14:textId="1FAFA8A7" w:rsidR="005B6011" w:rsidRPr="00A43D3C" w:rsidRDefault="00792ACA" w:rsidP="00F21313">
      <w:pPr>
        <w:pStyle w:val="AufzhlungSV"/>
        <w:rPr>
          <w:lang w:val="de-CH" w:eastAsia="de-DE"/>
        </w:rPr>
      </w:pPr>
      <w:r w:rsidRPr="00A43D3C">
        <w:rPr>
          <w:lang w:val="de-CH" w:eastAsia="de-DE"/>
        </w:rPr>
        <w:t>Teilnahme</w:t>
      </w:r>
      <w:r w:rsidR="005B6011" w:rsidRPr="00A43D3C">
        <w:rPr>
          <w:lang w:val="de-CH" w:eastAsia="de-DE"/>
        </w:rPr>
        <w:t xml:space="preserve"> an der Delegiertenversammlung und den Sitzungen des Vorstands.</w:t>
      </w:r>
    </w:p>
    <w:p w14:paraId="2CF3C519" w14:textId="7FFEDF28" w:rsidR="005B6011" w:rsidRPr="00A43D3C" w:rsidRDefault="00792ACA" w:rsidP="00F21313">
      <w:pPr>
        <w:pStyle w:val="AufzhlungSV"/>
        <w:rPr>
          <w:lang w:val="de-CH" w:eastAsia="de-DE"/>
        </w:rPr>
      </w:pPr>
      <w:r w:rsidRPr="00A43D3C">
        <w:rPr>
          <w:lang w:val="de-CH" w:eastAsia="de-DE"/>
        </w:rPr>
        <w:t>Präsentation der</w:t>
      </w:r>
      <w:r w:rsidR="005B6011" w:rsidRPr="00A43D3C">
        <w:rPr>
          <w:lang w:val="de-CH" w:eastAsia="de-DE"/>
        </w:rPr>
        <w:t xml:space="preserve"> Finanzplanung, d</w:t>
      </w:r>
      <w:r w:rsidRPr="00A43D3C">
        <w:rPr>
          <w:lang w:val="de-CH" w:eastAsia="de-DE"/>
        </w:rPr>
        <w:t>er</w:t>
      </w:r>
      <w:r w:rsidR="005B6011" w:rsidRPr="00A43D3C">
        <w:rPr>
          <w:lang w:val="de-CH" w:eastAsia="de-DE"/>
        </w:rPr>
        <w:t xml:space="preserve"> Jahresrechnung und d</w:t>
      </w:r>
      <w:r w:rsidRPr="00A43D3C">
        <w:rPr>
          <w:lang w:val="de-CH" w:eastAsia="de-DE"/>
        </w:rPr>
        <w:t>e</w:t>
      </w:r>
      <w:r w:rsidR="005B6011" w:rsidRPr="00A43D3C">
        <w:rPr>
          <w:lang w:val="de-CH" w:eastAsia="de-DE"/>
        </w:rPr>
        <w:t>s Budget</w:t>
      </w:r>
      <w:r w:rsidRPr="00A43D3C">
        <w:rPr>
          <w:lang w:val="de-CH" w:eastAsia="de-DE"/>
        </w:rPr>
        <w:t>s an der Delegiertenversammlung</w:t>
      </w:r>
      <w:r w:rsidR="005B6011" w:rsidRPr="00A43D3C">
        <w:rPr>
          <w:lang w:val="de-CH" w:eastAsia="de-DE"/>
        </w:rPr>
        <w:t>.</w:t>
      </w:r>
    </w:p>
    <w:p w14:paraId="79422EA4" w14:textId="6FC3F033" w:rsidR="005B6011" w:rsidRPr="00A43D3C" w:rsidRDefault="005B6011" w:rsidP="00F21313">
      <w:pPr>
        <w:pStyle w:val="AufzhlungSV"/>
        <w:rPr>
          <w:lang w:val="de-CH" w:eastAsia="de-DE"/>
        </w:rPr>
      </w:pPr>
      <w:r w:rsidRPr="00A43D3C">
        <w:rPr>
          <w:lang w:val="de-CH" w:eastAsia="de-DE"/>
        </w:rPr>
        <w:t>Kontaktperson für Swiss Volley für den Bereich Verbandsfinanzen.</w:t>
      </w:r>
    </w:p>
    <w:p w14:paraId="3CB04FBB" w14:textId="1E59F649" w:rsidR="0003040B" w:rsidRPr="00A43D3C" w:rsidRDefault="0003040B" w:rsidP="0003040B">
      <w:pPr>
        <w:pStyle w:val="berschrift2"/>
        <w:rPr>
          <w:lang w:val="de-CH"/>
        </w:rPr>
      </w:pPr>
      <w:r w:rsidRPr="00A43D3C">
        <w:rPr>
          <w:lang w:val="de-CH"/>
        </w:rPr>
        <w:t>Profil</w:t>
      </w:r>
    </w:p>
    <w:p w14:paraId="657F6B78" w14:textId="3D135F75" w:rsidR="00B82F0F" w:rsidRPr="00A43D3C" w:rsidRDefault="00792ACA" w:rsidP="00F21313">
      <w:pPr>
        <w:pStyle w:val="AufzhlungSV"/>
        <w:rPr>
          <w:lang w:val="de-CH" w:eastAsia="de-DE"/>
        </w:rPr>
      </w:pPr>
      <w:r w:rsidRPr="00A43D3C">
        <w:rPr>
          <w:lang w:val="de-CH" w:eastAsia="de-DE"/>
        </w:rPr>
        <w:t xml:space="preserve">Pflichtbewusstes </w:t>
      </w:r>
      <w:r w:rsidR="00735547" w:rsidRPr="00A43D3C">
        <w:rPr>
          <w:lang w:val="de-CH" w:eastAsia="de-DE"/>
        </w:rPr>
        <w:t>A</w:t>
      </w:r>
      <w:r w:rsidRPr="00A43D3C">
        <w:rPr>
          <w:lang w:val="de-CH" w:eastAsia="de-DE"/>
        </w:rPr>
        <w:t>rbeiten</w:t>
      </w:r>
      <w:r w:rsidR="00B82F0F" w:rsidRPr="00A43D3C">
        <w:rPr>
          <w:lang w:val="de-CH" w:eastAsia="de-DE"/>
        </w:rPr>
        <w:t xml:space="preserve"> und strukturierte und analytische Arbeitsweise.</w:t>
      </w:r>
    </w:p>
    <w:p w14:paraId="18487794" w14:textId="1BABB4BA" w:rsidR="00B82F0F" w:rsidRPr="00A43D3C" w:rsidRDefault="00B82F0F" w:rsidP="00F21313">
      <w:pPr>
        <w:pStyle w:val="AufzhlungSV"/>
        <w:rPr>
          <w:lang w:val="de-CH" w:eastAsia="de-DE"/>
        </w:rPr>
      </w:pPr>
      <w:r w:rsidRPr="00A43D3C">
        <w:rPr>
          <w:lang w:val="de-CH" w:eastAsia="de-DE"/>
        </w:rPr>
        <w:t>Kenntnisse im Bereich Buchhaltung</w:t>
      </w:r>
      <w:r w:rsidR="00B23653" w:rsidRPr="00A43D3C">
        <w:rPr>
          <w:lang w:val="de-CH" w:eastAsia="de-DE"/>
        </w:rPr>
        <w:t>,</w:t>
      </w:r>
      <w:r w:rsidRPr="00A43D3C">
        <w:rPr>
          <w:lang w:val="de-CH" w:eastAsia="de-DE"/>
        </w:rPr>
        <w:t xml:space="preserve"> Finanzmanagement</w:t>
      </w:r>
      <w:r w:rsidR="00B23653" w:rsidRPr="00A43D3C">
        <w:rPr>
          <w:lang w:val="de-CH" w:eastAsia="de-DE"/>
        </w:rPr>
        <w:t>, Versicherungen und Steuern</w:t>
      </w:r>
      <w:r w:rsidRPr="00A43D3C">
        <w:rPr>
          <w:lang w:val="de-CH" w:eastAsia="de-DE"/>
        </w:rPr>
        <w:t>.</w:t>
      </w:r>
    </w:p>
    <w:p w14:paraId="183D4958" w14:textId="02A101E4" w:rsidR="00D95AE1" w:rsidRPr="00A43D3C" w:rsidRDefault="00792ACA" w:rsidP="00F21313">
      <w:pPr>
        <w:pStyle w:val="AufzhlungSV"/>
        <w:rPr>
          <w:lang w:val="de-CH" w:eastAsia="de-DE"/>
        </w:rPr>
      </w:pPr>
      <w:r w:rsidRPr="00A43D3C">
        <w:rPr>
          <w:lang w:val="de-CH" w:eastAsia="de-DE"/>
        </w:rPr>
        <w:t>O</w:t>
      </w:r>
      <w:r w:rsidR="00D95AE1" w:rsidRPr="00A43D3C">
        <w:rPr>
          <w:lang w:val="de-CH" w:eastAsia="de-DE"/>
        </w:rPr>
        <w:t>ptimalerweise eine Ausbildung im Bereich Finanz- und Rechnungswesen.</w:t>
      </w:r>
    </w:p>
    <w:p w14:paraId="6343C1CC" w14:textId="254E980C" w:rsidR="00B82F0F" w:rsidRPr="00A43D3C" w:rsidRDefault="00792ACA" w:rsidP="00F21313">
      <w:pPr>
        <w:pStyle w:val="AufzhlungSV"/>
        <w:rPr>
          <w:lang w:val="de-CH" w:eastAsia="de-DE"/>
        </w:rPr>
      </w:pPr>
      <w:r w:rsidRPr="00A43D3C">
        <w:rPr>
          <w:lang w:val="de-CH" w:eastAsia="de-DE"/>
        </w:rPr>
        <w:t>S</w:t>
      </w:r>
      <w:r w:rsidR="00B82F0F" w:rsidRPr="00A43D3C">
        <w:rPr>
          <w:lang w:val="de-CH"/>
        </w:rPr>
        <w:t>tarke Eigenmotivation, Einsatzbereitschaft</w:t>
      </w:r>
      <w:r w:rsidR="00B23653" w:rsidRPr="00A43D3C">
        <w:rPr>
          <w:lang w:val="de-CH"/>
        </w:rPr>
        <w:t xml:space="preserve"> und</w:t>
      </w:r>
      <w:r w:rsidR="00B82F0F" w:rsidRPr="00A43D3C">
        <w:rPr>
          <w:lang w:val="de-CH"/>
        </w:rPr>
        <w:t xml:space="preserve"> Selbstständigkeit. </w:t>
      </w:r>
    </w:p>
    <w:p w14:paraId="601CC9F1" w14:textId="77777777" w:rsidR="00835383" w:rsidRPr="00A43D3C" w:rsidRDefault="00835383" w:rsidP="00835383">
      <w:pPr>
        <w:pStyle w:val="AufzhlungSV"/>
        <w:numPr>
          <w:ilvl w:val="0"/>
          <w:numId w:val="0"/>
        </w:numPr>
        <w:ind w:left="360" w:hanging="360"/>
        <w:rPr>
          <w:lang w:val="de-CH"/>
        </w:rPr>
      </w:pPr>
    </w:p>
    <w:p w14:paraId="7226309D" w14:textId="4BEAECD2" w:rsidR="00835383" w:rsidRPr="00A43D3C" w:rsidRDefault="00835383" w:rsidP="00835383">
      <w:pPr>
        <w:pStyle w:val="berschrift2"/>
        <w:rPr>
          <w:lang w:val="de-CH"/>
        </w:rPr>
      </w:pPr>
      <w:r w:rsidRPr="00A43D3C">
        <w:rPr>
          <w:lang w:val="de-CH"/>
        </w:rPr>
        <w:t>Termine</w:t>
      </w:r>
    </w:p>
    <w:p w14:paraId="2D90FEF7" w14:textId="4A279D4D" w:rsidR="00835383" w:rsidRPr="00A43D3C" w:rsidRDefault="009D7861" w:rsidP="00835383">
      <w:pPr>
        <w:pStyle w:val="AufzhlungSV"/>
        <w:rPr>
          <w:lang w:val="de-CH"/>
        </w:rPr>
      </w:pPr>
      <w:r w:rsidRPr="00A43D3C">
        <w:rPr>
          <w:lang w:val="de-CH"/>
        </w:rPr>
        <w:t xml:space="preserve">Gemäss </w:t>
      </w:r>
      <w:r w:rsidR="00592B71" w:rsidRPr="00A43D3C">
        <w:rPr>
          <w:lang w:val="de-CH"/>
        </w:rPr>
        <w:t>dem</w:t>
      </w:r>
      <w:r w:rsidRPr="00A43D3C">
        <w:rPr>
          <w:lang w:val="de-CH"/>
        </w:rPr>
        <w:t xml:space="preserve"> Vereinsjahr</w:t>
      </w:r>
    </w:p>
    <w:p w14:paraId="2568EDAB" w14:textId="061EF903" w:rsidR="00A338CF" w:rsidRPr="00A43D3C" w:rsidRDefault="00A338CF" w:rsidP="00835383">
      <w:pPr>
        <w:pStyle w:val="AufzhlungSV"/>
        <w:rPr>
          <w:lang w:val="de-CH"/>
        </w:rPr>
      </w:pPr>
      <w:r w:rsidRPr="00A43D3C">
        <w:rPr>
          <w:lang w:val="de-CH"/>
        </w:rPr>
        <w:t>ERFA Finanzen</w:t>
      </w:r>
      <w:r w:rsidRPr="00A43D3C">
        <w:rPr>
          <w:lang w:val="de-CH"/>
        </w:rPr>
        <w:tab/>
      </w:r>
      <w:r w:rsidRPr="00A43D3C">
        <w:rPr>
          <w:lang w:val="de-CH"/>
        </w:rPr>
        <w:tab/>
      </w:r>
      <w:r w:rsidRPr="00A43D3C">
        <w:rPr>
          <w:lang w:val="de-CH"/>
        </w:rPr>
        <w:tab/>
      </w:r>
      <w:r w:rsidR="009E0295">
        <w:rPr>
          <w:lang w:val="de-CH"/>
        </w:rPr>
        <w:tab/>
      </w:r>
      <w:r w:rsidRPr="00A43D3C">
        <w:rPr>
          <w:lang w:val="de-CH"/>
        </w:rPr>
        <w:t>Mai</w:t>
      </w:r>
    </w:p>
    <w:p w14:paraId="33ED71EF" w14:textId="3530ADCB" w:rsidR="00835383" w:rsidRPr="00A43D3C" w:rsidRDefault="00835383" w:rsidP="00835383">
      <w:pPr>
        <w:pStyle w:val="berschrift2"/>
        <w:rPr>
          <w:lang w:val="de-CH"/>
        </w:rPr>
      </w:pPr>
      <w:r w:rsidRPr="00A43D3C">
        <w:rPr>
          <w:lang w:val="de-CH"/>
        </w:rPr>
        <w:t>Kontaktperson Swiss Volley</w:t>
      </w:r>
    </w:p>
    <w:p w14:paraId="2B0A5DAD" w14:textId="2E43D62B" w:rsidR="00835383" w:rsidRPr="005E7892" w:rsidRDefault="009D7861" w:rsidP="00835383">
      <w:pPr>
        <w:pStyle w:val="AufzhlungSV"/>
        <w:rPr>
          <w:lang w:val="en-GB" w:eastAsia="de-DE"/>
        </w:rPr>
      </w:pPr>
      <w:r w:rsidRPr="005E7892">
        <w:rPr>
          <w:lang w:val="en-GB" w:eastAsia="de-DE"/>
        </w:rPr>
        <w:t>Martin Deubelbeiss</w:t>
      </w:r>
      <w:r w:rsidRPr="005E7892">
        <w:rPr>
          <w:lang w:val="en-GB" w:eastAsia="de-DE"/>
        </w:rPr>
        <w:tab/>
      </w:r>
      <w:r w:rsidRPr="005E7892">
        <w:rPr>
          <w:lang w:val="en-GB" w:eastAsia="de-DE"/>
        </w:rPr>
        <w:tab/>
      </w:r>
      <w:r w:rsidRPr="005E7892">
        <w:rPr>
          <w:lang w:val="en-GB" w:eastAsia="de-DE"/>
        </w:rPr>
        <w:tab/>
      </w:r>
      <w:r w:rsidR="009E0295">
        <w:rPr>
          <w:lang w:val="en-GB" w:eastAsia="de-DE"/>
        </w:rPr>
        <w:tab/>
      </w:r>
      <w:hyperlink r:id="rId7" w:history="1">
        <w:r w:rsidR="009E0295" w:rsidRPr="002E1524">
          <w:rPr>
            <w:rStyle w:val="Hyperlink"/>
            <w:lang w:val="en-GB" w:eastAsia="de-DE"/>
          </w:rPr>
          <w:t>martin.deubelbeiss@volleyball.ch</w:t>
        </w:r>
      </w:hyperlink>
    </w:p>
    <w:p w14:paraId="55D207C1" w14:textId="7361B214" w:rsidR="0007044C" w:rsidRPr="00A43D3C" w:rsidRDefault="0007044C" w:rsidP="0007044C">
      <w:pPr>
        <w:pStyle w:val="berschrift2"/>
        <w:rPr>
          <w:lang w:val="de-CH"/>
        </w:rPr>
      </w:pPr>
      <w:r w:rsidRPr="00A43D3C">
        <w:rPr>
          <w:lang w:val="de-CH"/>
        </w:rPr>
        <w:t>Rollen im Volley Manager</w:t>
      </w:r>
    </w:p>
    <w:p w14:paraId="207B8396" w14:textId="1BA800AC" w:rsidR="0007044C" w:rsidRPr="00A43D3C" w:rsidRDefault="00631B85" w:rsidP="00F21313">
      <w:pPr>
        <w:pStyle w:val="AufzhlungSV"/>
        <w:rPr>
          <w:lang w:val="de-CH" w:eastAsia="de-DE"/>
        </w:rPr>
      </w:pPr>
      <w:r w:rsidRPr="00A43D3C">
        <w:rPr>
          <w:lang w:val="de-CH" w:eastAsia="de-DE"/>
        </w:rPr>
        <w:t>Finanzen</w:t>
      </w:r>
      <w:r w:rsidR="0007044C" w:rsidRPr="00A43D3C">
        <w:rPr>
          <w:lang w:val="de-CH" w:eastAsia="de-DE"/>
        </w:rPr>
        <w:t xml:space="preserve"> </w:t>
      </w:r>
      <w:r w:rsidR="005E7892">
        <w:rPr>
          <w:lang w:val="de-CH" w:eastAsia="de-DE"/>
        </w:rPr>
        <w:t>RV</w:t>
      </w:r>
    </w:p>
    <w:p w14:paraId="326AF8AE" w14:textId="77777777" w:rsidR="00986AA4" w:rsidRPr="00A43D3C" w:rsidRDefault="00986AA4" w:rsidP="00986AA4">
      <w:pPr>
        <w:pStyle w:val="AufzhlungSV"/>
        <w:numPr>
          <w:ilvl w:val="0"/>
          <w:numId w:val="0"/>
        </w:numPr>
        <w:ind w:left="360" w:hanging="360"/>
        <w:rPr>
          <w:lang w:val="de-CH" w:eastAsia="de-DE"/>
        </w:rPr>
      </w:pPr>
    </w:p>
    <w:p w14:paraId="570DEE8A" w14:textId="4C850949" w:rsidR="00986AA4" w:rsidRPr="00A43D3C" w:rsidRDefault="00986AA4">
      <w:pPr>
        <w:spacing w:before="0" w:after="160" w:line="259" w:lineRule="auto"/>
        <w:rPr>
          <w:lang w:eastAsia="de-DE"/>
        </w:rPr>
      </w:pPr>
      <w:r w:rsidRPr="00A43D3C">
        <w:rPr>
          <w:lang w:eastAsia="de-DE"/>
        </w:rPr>
        <w:br w:type="page"/>
      </w:r>
    </w:p>
    <w:p w14:paraId="6A31CEDC" w14:textId="71A7549F" w:rsidR="00986AA4" w:rsidRPr="00A43D3C" w:rsidRDefault="00986AA4" w:rsidP="00986AA4">
      <w:pPr>
        <w:pStyle w:val="Titel"/>
        <w:rPr>
          <w:lang w:eastAsia="de-DE"/>
        </w:rPr>
      </w:pPr>
      <w:r w:rsidRPr="00A43D3C">
        <w:rPr>
          <w:lang w:eastAsia="de-DE"/>
        </w:rPr>
        <w:lastRenderedPageBreak/>
        <w:t xml:space="preserve">Finanzchef:in (m/w/d) </w:t>
      </w:r>
      <w:r w:rsidR="00C00D7D">
        <w:rPr>
          <w:lang w:eastAsia="de-DE"/>
        </w:rPr>
        <w:t>des</w:t>
      </w:r>
      <w:r w:rsidRPr="00A43D3C">
        <w:rPr>
          <w:lang w:eastAsia="de-DE"/>
        </w:rPr>
        <w:t xml:space="preserve"> Volleyball Regionalverbands</w:t>
      </w:r>
    </w:p>
    <w:p w14:paraId="20A6AE46" w14:textId="77777777" w:rsidR="00986AA4" w:rsidRPr="00A43D3C" w:rsidRDefault="00986AA4" w:rsidP="00986AA4">
      <w:pPr>
        <w:rPr>
          <w:b/>
          <w:bCs/>
        </w:rPr>
      </w:pPr>
      <w:r w:rsidRPr="00A43D3C">
        <w:rPr>
          <w:rStyle w:val="berschrift1Zchn"/>
          <w:rFonts w:asciiTheme="minorHAnsi" w:eastAsiaTheme="minorHAnsi" w:hAnsiTheme="minorHAnsi" w:cstheme="minorBidi"/>
          <w:bCs/>
          <w:color w:val="auto"/>
          <w:sz w:val="20"/>
          <w:szCs w:val="22"/>
          <w:lang w:val="de-CH"/>
        </w:rPr>
        <w:t>Position</w:t>
      </w:r>
      <w:r w:rsidRPr="00A43D3C">
        <w:rPr>
          <w:b/>
          <w:bCs/>
        </w:rPr>
        <w:t>: Ehrenamtliches Vorstandsmitglied – Verantwortlich für Finanzen</w:t>
      </w:r>
    </w:p>
    <w:p w14:paraId="66E865C3" w14:textId="2A5AE94B" w:rsidR="00986AA4" w:rsidRPr="00A43D3C" w:rsidRDefault="00986AA4" w:rsidP="00986AA4">
      <w:pPr>
        <w:rPr>
          <w:b/>
          <w:bCs/>
        </w:rPr>
      </w:pPr>
      <w:r w:rsidRPr="00A43D3C">
        <w:rPr>
          <w:b/>
          <w:bCs/>
        </w:rPr>
        <w:t>Ort: [Regionalverband] (Flexibles Arbeiten)</w:t>
      </w:r>
    </w:p>
    <w:p w14:paraId="254591BA" w14:textId="77777777" w:rsidR="00A43D3C" w:rsidRPr="00A43D3C" w:rsidRDefault="00A43D3C" w:rsidP="00A43D3C">
      <w:pPr>
        <w:rPr>
          <w:b/>
        </w:rPr>
      </w:pPr>
      <w:r w:rsidRPr="00A43D3C">
        <w:t xml:space="preserve">Als Finanzchef bist du im Vorstand für die Verwaltung der Finanzen zuständig. Deine Hauptaufgabe ist die Sicherstellung der finanziellen Stabilität und die Organisation der finanziellen Prozesse des Verbands. Du übernimmst die Verantwortung für Buchhaltung, Budgetierung und Jahresabschlüsse und unterstützt den Vorstand bei der strategischen Planung mit fundierten finanziellen Analysen. </w:t>
      </w:r>
    </w:p>
    <w:p w14:paraId="6D3BE316" w14:textId="2518035B" w:rsidR="00986AA4" w:rsidRPr="00A43D3C" w:rsidRDefault="00986AA4" w:rsidP="00986AA4">
      <w:pPr>
        <w:pStyle w:val="berschrift2"/>
        <w:rPr>
          <w:lang w:val="de-CH"/>
        </w:rPr>
      </w:pPr>
      <w:r w:rsidRPr="00A43D3C">
        <w:rPr>
          <w:lang w:val="de-CH"/>
        </w:rPr>
        <w:t>Deine Hauptaufgaben:</w:t>
      </w:r>
    </w:p>
    <w:p w14:paraId="5D37767A" w14:textId="77777777" w:rsidR="00986AA4" w:rsidRPr="00A43D3C" w:rsidRDefault="00986AA4" w:rsidP="00A43D3C">
      <w:pPr>
        <w:pStyle w:val="AufzhlungSV"/>
        <w:rPr>
          <w:lang w:val="de-CH"/>
        </w:rPr>
      </w:pPr>
      <w:r w:rsidRPr="00A43D3C">
        <w:rPr>
          <w:lang w:val="de-CH"/>
        </w:rPr>
        <w:t>Finanzmanagement:</w:t>
      </w:r>
    </w:p>
    <w:p w14:paraId="5A98ABAE" w14:textId="191F34C0" w:rsidR="00986AA4" w:rsidRPr="00A43D3C" w:rsidRDefault="00986AA4" w:rsidP="00A43D3C">
      <w:pPr>
        <w:pStyle w:val="AufzhlungSV"/>
        <w:numPr>
          <w:ilvl w:val="1"/>
          <w:numId w:val="1"/>
        </w:numPr>
        <w:rPr>
          <w:lang w:val="de-CH"/>
        </w:rPr>
      </w:pPr>
      <w:r w:rsidRPr="00A43D3C">
        <w:rPr>
          <w:lang w:val="de-CH"/>
        </w:rPr>
        <w:t>Erstellung und Überwachung der Verbandsbuchhaltung, Jahresabschlüsse und Revisionen.</w:t>
      </w:r>
    </w:p>
    <w:p w14:paraId="106CB53D" w14:textId="77777777" w:rsidR="00986AA4" w:rsidRPr="00A43D3C" w:rsidRDefault="00986AA4" w:rsidP="00A43D3C">
      <w:pPr>
        <w:pStyle w:val="AufzhlungSV"/>
        <w:numPr>
          <w:ilvl w:val="1"/>
          <w:numId w:val="1"/>
        </w:numPr>
        <w:rPr>
          <w:lang w:val="de-CH"/>
        </w:rPr>
      </w:pPr>
      <w:r w:rsidRPr="00A43D3C">
        <w:rPr>
          <w:lang w:val="de-CH"/>
        </w:rPr>
        <w:t>Entwicklung und Kontrolle von Budgets in Abstimmung mit dem Vorstand.</w:t>
      </w:r>
    </w:p>
    <w:p w14:paraId="2DAED2B0" w14:textId="45029DCE" w:rsidR="00986AA4" w:rsidRPr="00A43D3C" w:rsidRDefault="00986AA4" w:rsidP="00A43D3C">
      <w:pPr>
        <w:pStyle w:val="AufzhlungSV"/>
        <w:numPr>
          <w:ilvl w:val="1"/>
          <w:numId w:val="1"/>
        </w:numPr>
        <w:rPr>
          <w:lang w:val="de-CH" w:eastAsia="de-DE"/>
        </w:rPr>
      </w:pPr>
      <w:r w:rsidRPr="00A43D3C">
        <w:rPr>
          <w:lang w:val="de-CH"/>
        </w:rPr>
        <w:t>Verwaltung der finanziellen Ressourcen des Verbands</w:t>
      </w:r>
      <w:r w:rsidRPr="00A43D3C">
        <w:rPr>
          <w:lang w:val="de-CH" w:eastAsia="de-DE"/>
        </w:rPr>
        <w:t>.</w:t>
      </w:r>
    </w:p>
    <w:p w14:paraId="65E2D558" w14:textId="0E8CEBB3" w:rsidR="00986AA4" w:rsidRPr="00A43D3C" w:rsidRDefault="00986AA4" w:rsidP="00A43D3C">
      <w:pPr>
        <w:pStyle w:val="AufzhlungSV"/>
        <w:rPr>
          <w:lang w:val="de-CH"/>
        </w:rPr>
      </w:pPr>
      <w:r w:rsidRPr="00A43D3C">
        <w:rPr>
          <w:lang w:val="de-CH"/>
        </w:rPr>
        <w:t>Mitgliederverwaltung und Inkasso:</w:t>
      </w:r>
    </w:p>
    <w:p w14:paraId="37815D20" w14:textId="5927EAF4" w:rsidR="00986AA4" w:rsidRPr="00A43D3C" w:rsidRDefault="00986AA4" w:rsidP="00A43D3C">
      <w:pPr>
        <w:pStyle w:val="AufzhlungSV"/>
        <w:numPr>
          <w:ilvl w:val="1"/>
          <w:numId w:val="1"/>
        </w:numPr>
        <w:rPr>
          <w:lang w:val="de-CH"/>
        </w:rPr>
      </w:pPr>
      <w:r w:rsidRPr="00A43D3C">
        <w:rPr>
          <w:lang w:val="de-CH"/>
        </w:rPr>
        <w:t>Überwachung der Zahlungseingänge und Mahnwesen bei säumigen Mitgliedern.</w:t>
      </w:r>
    </w:p>
    <w:p w14:paraId="0491C753" w14:textId="14EA6191" w:rsidR="00986AA4" w:rsidRPr="00A43D3C" w:rsidRDefault="00986AA4" w:rsidP="00A43D3C">
      <w:pPr>
        <w:pStyle w:val="AufzhlungSV"/>
        <w:rPr>
          <w:lang w:val="de-CH"/>
        </w:rPr>
      </w:pPr>
      <w:r w:rsidRPr="00A43D3C">
        <w:rPr>
          <w:lang w:val="de-CH"/>
        </w:rPr>
        <w:t>Administrative Unterstützung:</w:t>
      </w:r>
    </w:p>
    <w:p w14:paraId="67987751" w14:textId="7770DF60" w:rsidR="00986AA4" w:rsidRPr="00A43D3C" w:rsidRDefault="00986AA4" w:rsidP="00A43D3C">
      <w:pPr>
        <w:pStyle w:val="AufzhlungSV"/>
        <w:numPr>
          <w:ilvl w:val="1"/>
          <w:numId w:val="1"/>
        </w:numPr>
        <w:rPr>
          <w:lang w:val="de-CH"/>
        </w:rPr>
      </w:pPr>
      <w:r w:rsidRPr="00A43D3C">
        <w:rPr>
          <w:lang w:val="de-CH"/>
        </w:rPr>
        <w:t>Betreuung und Organisation des Versicherungswesens.</w:t>
      </w:r>
    </w:p>
    <w:p w14:paraId="5F265928" w14:textId="3BDB7539" w:rsidR="00986AA4" w:rsidRPr="00A43D3C" w:rsidRDefault="00986AA4" w:rsidP="00A43D3C">
      <w:pPr>
        <w:pStyle w:val="AufzhlungSV"/>
        <w:numPr>
          <w:ilvl w:val="1"/>
          <w:numId w:val="1"/>
        </w:numPr>
        <w:rPr>
          <w:lang w:val="de-CH"/>
        </w:rPr>
      </w:pPr>
      <w:r w:rsidRPr="00A43D3C">
        <w:rPr>
          <w:lang w:val="de-CH"/>
        </w:rPr>
        <w:t>Unterstützung bei der Personaladministration, z. B. Lohnabrechnungen und Zeitkontrolle.</w:t>
      </w:r>
    </w:p>
    <w:p w14:paraId="2BDC8444" w14:textId="5D18F6DD" w:rsidR="00986AA4" w:rsidRPr="00A43D3C" w:rsidRDefault="00986AA4" w:rsidP="00A43D3C">
      <w:pPr>
        <w:pStyle w:val="AufzhlungSV"/>
        <w:rPr>
          <w:lang w:val="de-CH"/>
        </w:rPr>
      </w:pPr>
      <w:r w:rsidRPr="00A43D3C">
        <w:rPr>
          <w:lang w:val="de-CH"/>
        </w:rPr>
        <w:t>Kommunikation und Vertretung:</w:t>
      </w:r>
    </w:p>
    <w:p w14:paraId="45CAFDF1" w14:textId="26370A59" w:rsidR="00986AA4" w:rsidRPr="00A43D3C" w:rsidRDefault="00986AA4" w:rsidP="00A43D3C">
      <w:pPr>
        <w:pStyle w:val="AufzhlungSV"/>
        <w:numPr>
          <w:ilvl w:val="1"/>
          <w:numId w:val="1"/>
        </w:numPr>
        <w:rPr>
          <w:lang w:val="de-CH"/>
        </w:rPr>
      </w:pPr>
      <w:r w:rsidRPr="00A43D3C">
        <w:rPr>
          <w:lang w:val="de-CH"/>
        </w:rPr>
        <w:t>Teilnahme an Vorstandssitzungen und Delegiertenversammlungen.</w:t>
      </w:r>
    </w:p>
    <w:p w14:paraId="177CED35" w14:textId="7DE46666" w:rsidR="00986AA4" w:rsidRPr="00A43D3C" w:rsidRDefault="00986AA4" w:rsidP="00A43D3C">
      <w:pPr>
        <w:pStyle w:val="AufzhlungSV"/>
        <w:numPr>
          <w:ilvl w:val="1"/>
          <w:numId w:val="1"/>
        </w:numPr>
        <w:rPr>
          <w:lang w:val="de-CH"/>
        </w:rPr>
      </w:pPr>
      <w:r w:rsidRPr="00A43D3C">
        <w:rPr>
          <w:lang w:val="de-CH"/>
        </w:rPr>
        <w:t xml:space="preserve">Präsentation von Finanzen, Jahresabschlüssen und Budgets vor </w:t>
      </w:r>
      <w:proofErr w:type="spellStart"/>
      <w:r w:rsidRPr="00A43D3C">
        <w:rPr>
          <w:lang w:val="de-CH"/>
        </w:rPr>
        <w:t>Vereinsvertreter</w:t>
      </w:r>
      <w:r w:rsidR="00A43D3C" w:rsidRPr="00A43D3C">
        <w:rPr>
          <w:lang w:val="de-CH"/>
        </w:rPr>
        <w:t>:i</w:t>
      </w:r>
      <w:r w:rsidRPr="00A43D3C">
        <w:rPr>
          <w:lang w:val="de-CH"/>
        </w:rPr>
        <w:t>n</w:t>
      </w:r>
      <w:r w:rsidR="00A43D3C" w:rsidRPr="00A43D3C">
        <w:rPr>
          <w:lang w:val="de-CH"/>
        </w:rPr>
        <w:t>nen</w:t>
      </w:r>
      <w:proofErr w:type="spellEnd"/>
      <w:r w:rsidRPr="00A43D3C">
        <w:rPr>
          <w:lang w:val="de-CH"/>
        </w:rPr>
        <w:t>.</w:t>
      </w:r>
    </w:p>
    <w:p w14:paraId="2EA4B7E3" w14:textId="528C6462" w:rsidR="00986AA4" w:rsidRPr="00A43D3C" w:rsidRDefault="00986AA4" w:rsidP="00A43D3C">
      <w:pPr>
        <w:pStyle w:val="AufzhlungSV"/>
        <w:numPr>
          <w:ilvl w:val="1"/>
          <w:numId w:val="1"/>
        </w:numPr>
        <w:rPr>
          <w:lang w:val="de-CH"/>
        </w:rPr>
      </w:pPr>
      <w:r w:rsidRPr="00A43D3C">
        <w:rPr>
          <w:lang w:val="de-CH"/>
        </w:rPr>
        <w:t>Ansprechperson für Swiss Volley und externe Partner in Finanzfragen.</w:t>
      </w:r>
    </w:p>
    <w:p w14:paraId="3151503A" w14:textId="2FC08431" w:rsidR="00986AA4" w:rsidRPr="00A43D3C" w:rsidRDefault="00986AA4" w:rsidP="00A43D3C">
      <w:pPr>
        <w:pStyle w:val="AufzhlungSV"/>
        <w:rPr>
          <w:lang w:val="de-CH"/>
        </w:rPr>
      </w:pPr>
      <w:r w:rsidRPr="00A43D3C">
        <w:rPr>
          <w:lang w:val="de-CH"/>
        </w:rPr>
        <w:t>Jahresplanung:</w:t>
      </w:r>
    </w:p>
    <w:p w14:paraId="177F9871" w14:textId="5AA1FEC5" w:rsidR="00986AA4" w:rsidRPr="00A43D3C" w:rsidRDefault="00986AA4" w:rsidP="00A43D3C">
      <w:pPr>
        <w:pStyle w:val="AufzhlungSV"/>
        <w:numPr>
          <w:ilvl w:val="1"/>
          <w:numId w:val="1"/>
        </w:numPr>
        <w:rPr>
          <w:lang w:val="de-CH"/>
        </w:rPr>
      </w:pPr>
      <w:r w:rsidRPr="00A43D3C">
        <w:rPr>
          <w:lang w:val="de-CH"/>
        </w:rPr>
        <w:t>Mitarbeit bei der Erstellung und Umsetzung des Jahreskalenders, z. B. Fristen für Budgetgespräche, Rechnungsversand oder Fördermittelbeantragung.</w:t>
      </w:r>
    </w:p>
    <w:p w14:paraId="6A4E7397" w14:textId="1F4EEF5F" w:rsidR="00986AA4" w:rsidRPr="00A43D3C" w:rsidRDefault="00986AA4" w:rsidP="00986AA4">
      <w:pPr>
        <w:pStyle w:val="berschrift2"/>
        <w:rPr>
          <w:lang w:val="de-CH"/>
        </w:rPr>
      </w:pPr>
      <w:r w:rsidRPr="00A43D3C">
        <w:rPr>
          <w:lang w:val="de-CH"/>
        </w:rPr>
        <w:t>Dein Profil:</w:t>
      </w:r>
    </w:p>
    <w:p w14:paraId="6EF5E9AC" w14:textId="548C9F17" w:rsidR="00986AA4" w:rsidRPr="00A43D3C" w:rsidRDefault="00986AA4" w:rsidP="00986AA4">
      <w:pPr>
        <w:pStyle w:val="berschrift3"/>
        <w:rPr>
          <w:lang w:val="de-CH"/>
        </w:rPr>
      </w:pPr>
      <w:r w:rsidRPr="00A43D3C">
        <w:rPr>
          <w:lang w:val="de-CH"/>
        </w:rPr>
        <w:t>Fachkompetenz:</w:t>
      </w:r>
    </w:p>
    <w:p w14:paraId="6B1261A5" w14:textId="2330D81A" w:rsidR="00986AA4" w:rsidRPr="00A43D3C" w:rsidRDefault="00986AA4" w:rsidP="00986AA4">
      <w:pPr>
        <w:pStyle w:val="AufzhlungSV"/>
        <w:rPr>
          <w:lang w:val="de-CH"/>
        </w:rPr>
      </w:pPr>
      <w:r w:rsidRPr="00A43D3C">
        <w:rPr>
          <w:lang w:val="de-CH"/>
        </w:rPr>
        <w:t>Erfahrung in Buchhaltung, Finanzmanagement und Budgetplanung.</w:t>
      </w:r>
    </w:p>
    <w:p w14:paraId="3B38E204" w14:textId="592AD5AA" w:rsidR="00986AA4" w:rsidRPr="00A43D3C" w:rsidRDefault="00986AA4" w:rsidP="00986AA4">
      <w:pPr>
        <w:pStyle w:val="AufzhlungSV"/>
        <w:rPr>
          <w:lang w:val="de-CH"/>
        </w:rPr>
      </w:pPr>
      <w:r w:rsidRPr="00A43D3C">
        <w:rPr>
          <w:lang w:val="de-CH"/>
        </w:rPr>
        <w:t>Kenntnisse im Umgang mit Sozialversicherungen und Steuern sind von Vorteil.</w:t>
      </w:r>
    </w:p>
    <w:p w14:paraId="10437CA9" w14:textId="5FCB31E3" w:rsidR="00986AA4" w:rsidRPr="00A43D3C" w:rsidRDefault="00986AA4" w:rsidP="00986AA4">
      <w:pPr>
        <w:pStyle w:val="AufzhlungSV"/>
        <w:rPr>
          <w:lang w:val="de-CH"/>
        </w:rPr>
      </w:pPr>
      <w:r w:rsidRPr="00A43D3C">
        <w:rPr>
          <w:lang w:val="de-CH"/>
        </w:rPr>
        <w:t>Optimalerweise eine abgeschlossene Ausbildung im Finanz- oder Rechnungswesen.</w:t>
      </w:r>
    </w:p>
    <w:p w14:paraId="3B140809" w14:textId="2294B4FF" w:rsidR="00986AA4" w:rsidRPr="00A43D3C" w:rsidRDefault="00986AA4" w:rsidP="00986AA4">
      <w:pPr>
        <w:pStyle w:val="berschrift3"/>
        <w:rPr>
          <w:lang w:val="de-CH"/>
        </w:rPr>
      </w:pPr>
      <w:r w:rsidRPr="00A43D3C">
        <w:rPr>
          <w:lang w:val="de-CH"/>
        </w:rPr>
        <w:t>Persönliche Eigenschaften:</w:t>
      </w:r>
    </w:p>
    <w:p w14:paraId="0A85090E" w14:textId="6CD61956" w:rsidR="00986AA4" w:rsidRPr="00A43D3C" w:rsidRDefault="00986AA4" w:rsidP="00986AA4">
      <w:pPr>
        <w:pStyle w:val="AufzhlungSV"/>
        <w:rPr>
          <w:lang w:val="de-CH"/>
        </w:rPr>
      </w:pPr>
      <w:r w:rsidRPr="00A43D3C">
        <w:rPr>
          <w:lang w:val="de-CH"/>
        </w:rPr>
        <w:t>Strukturierte, analytische und pflichtbewusste Arbeitsweise.</w:t>
      </w:r>
    </w:p>
    <w:p w14:paraId="2CB91203" w14:textId="7079BABD" w:rsidR="00986AA4" w:rsidRPr="00A43D3C" w:rsidRDefault="00986AA4" w:rsidP="00986AA4">
      <w:pPr>
        <w:pStyle w:val="AufzhlungSV"/>
        <w:rPr>
          <w:lang w:val="de-CH"/>
        </w:rPr>
      </w:pPr>
      <w:bookmarkStart w:id="0" w:name="_Hlk201310243"/>
      <w:r w:rsidRPr="00A43D3C">
        <w:rPr>
          <w:lang w:val="de-CH"/>
        </w:rPr>
        <w:t>Freude an ehrenamtlicher Arbeit und an der Zusammenarbeit mit einem engagierten Team.</w:t>
      </w:r>
    </w:p>
    <w:bookmarkEnd w:id="0"/>
    <w:p w14:paraId="52F4D235" w14:textId="3BF31E11" w:rsidR="00986AA4" w:rsidRPr="00A43D3C" w:rsidRDefault="00986AA4" w:rsidP="00986AA4">
      <w:pPr>
        <w:pStyle w:val="AufzhlungSV"/>
        <w:rPr>
          <w:lang w:val="de-CH"/>
        </w:rPr>
      </w:pPr>
      <w:r w:rsidRPr="00A43D3C">
        <w:rPr>
          <w:lang w:val="de-CH"/>
        </w:rPr>
        <w:t>Eigeninitiative und ein hohes Mass an Verantwortungsbewusstsein.</w:t>
      </w:r>
    </w:p>
    <w:p w14:paraId="28EB44F0" w14:textId="77777777" w:rsidR="00986AA4" w:rsidRPr="00A43D3C" w:rsidRDefault="00986AA4" w:rsidP="00986AA4">
      <w:pPr>
        <w:pStyle w:val="berschrift2"/>
        <w:rPr>
          <w:lang w:val="de-CH"/>
        </w:rPr>
      </w:pPr>
      <w:r w:rsidRPr="00A43D3C">
        <w:rPr>
          <w:lang w:val="de-CH"/>
        </w:rPr>
        <w:t>Zeitlicher Umfang:</w:t>
      </w:r>
    </w:p>
    <w:p w14:paraId="4657EAC3" w14:textId="5D4E09F4" w:rsidR="00986AA4" w:rsidRPr="00A43D3C" w:rsidRDefault="00986AA4" w:rsidP="00986AA4">
      <w:pPr>
        <w:pStyle w:val="AufzhlungSV"/>
        <w:rPr>
          <w:lang w:val="de-CH"/>
        </w:rPr>
      </w:pPr>
      <w:r w:rsidRPr="00A43D3C">
        <w:rPr>
          <w:lang w:val="de-CH"/>
        </w:rPr>
        <w:t>Teilnahme an Vorstandssitzungen (Termine nach Absprache).</w:t>
      </w:r>
    </w:p>
    <w:p w14:paraId="3D51BEF8" w14:textId="77777777" w:rsidR="00986AA4" w:rsidRPr="00A43D3C" w:rsidRDefault="00986AA4" w:rsidP="00986AA4">
      <w:pPr>
        <w:pStyle w:val="AufzhlungSV"/>
        <w:rPr>
          <w:lang w:val="de-CH"/>
        </w:rPr>
      </w:pPr>
      <w:r w:rsidRPr="00A43D3C">
        <w:rPr>
          <w:lang w:val="de-CH"/>
        </w:rPr>
        <w:t>Monatliche Tätigkeiten wie Buchhaltung, Mahnwesen und Zahlungseingänge.</w:t>
      </w:r>
    </w:p>
    <w:p w14:paraId="7023918C" w14:textId="6D73A704" w:rsidR="00986AA4" w:rsidRPr="00A43D3C" w:rsidRDefault="00986AA4" w:rsidP="00986AA4">
      <w:pPr>
        <w:pStyle w:val="AufzhlungSV"/>
        <w:rPr>
          <w:lang w:val="de-CH"/>
        </w:rPr>
      </w:pPr>
      <w:r w:rsidRPr="00A43D3C">
        <w:rPr>
          <w:lang w:val="de-CH"/>
        </w:rPr>
        <w:t>Erstellung und Überwachung von Jahresabschlüssen und Budgets (insbesondere [</w:t>
      </w:r>
      <w:r w:rsidRPr="009E0295">
        <w:rPr>
          <w:highlight w:val="lightGray"/>
          <w:lang w:val="de-CH"/>
        </w:rPr>
        <w:t>Monate</w:t>
      </w:r>
      <w:r w:rsidRPr="00A43D3C">
        <w:rPr>
          <w:lang w:val="de-CH"/>
        </w:rPr>
        <w:t>]).</w:t>
      </w:r>
    </w:p>
    <w:p w14:paraId="26C2179A" w14:textId="3D2D7721" w:rsidR="00986AA4" w:rsidRPr="00A43D3C" w:rsidRDefault="00986AA4" w:rsidP="00986AA4">
      <w:pPr>
        <w:pStyle w:val="AufzhlungSV"/>
        <w:rPr>
          <w:lang w:val="de-CH"/>
        </w:rPr>
      </w:pPr>
      <w:r w:rsidRPr="00A43D3C">
        <w:rPr>
          <w:lang w:val="de-CH"/>
        </w:rPr>
        <w:t>Weitere Aufgaben nach Bedarf und in Absprache mit dem Vorstand.</w:t>
      </w:r>
    </w:p>
    <w:sectPr w:rsidR="00986AA4" w:rsidRPr="00A43D3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B0D" w14:textId="77777777" w:rsidR="0003040B" w:rsidRDefault="0003040B" w:rsidP="00804A11">
      <w:pPr>
        <w:spacing w:before="0" w:after="0" w:line="240" w:lineRule="auto"/>
      </w:pPr>
      <w:r>
        <w:separator/>
      </w:r>
    </w:p>
  </w:endnote>
  <w:endnote w:type="continuationSeparator" w:id="0">
    <w:p w14:paraId="52475C73" w14:textId="77777777" w:rsidR="0003040B" w:rsidRDefault="0003040B"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2B7108CC" w14:textId="77777777" w:rsidR="00804A11" w:rsidRPr="007F5A19" w:rsidRDefault="00804A11" w:rsidP="00804A11">
            <w:pPr>
              <w:pStyle w:val="Fuzeile"/>
              <w:rPr>
                <w:color w:val="BFBFBF" w:themeColor="background1" w:themeShade="BF"/>
                <w:szCs w:val="18"/>
              </w:rPr>
            </w:pPr>
          </w:p>
          <w:p w14:paraId="2A6B312F" w14:textId="77777777" w:rsidR="00804A11" w:rsidRPr="004C3AD9" w:rsidRDefault="00804A11" w:rsidP="00804A11">
            <w:pPr>
              <w:pStyle w:val="Untertitel"/>
              <w:pBdr>
                <w:bottom w:val="single" w:sz="4" w:space="1" w:color="BFBFBF" w:themeColor="background1" w:themeShade="BF"/>
              </w:pBdr>
            </w:pPr>
          </w:p>
          <w:p w14:paraId="6D4A9EF4"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62C0F066" w14:textId="65E12013" w:rsidR="00804A11" w:rsidRPr="007F5A19" w:rsidRDefault="00804A11" w:rsidP="00804A11">
            <w:pPr>
              <w:pStyle w:val="Fuzeile"/>
              <w:rPr>
                <w:color w:val="BFBFBF" w:themeColor="background1" w:themeShade="BF"/>
                <w:szCs w:val="18"/>
              </w:rPr>
            </w:pPr>
            <w:r w:rsidRPr="007F5A19">
              <w:rPr>
                <w:color w:val="BFBFBF" w:themeColor="background1" w:themeShade="BF"/>
                <w:szCs w:val="18"/>
                <w:lang w:val="de-DE"/>
              </w:rPr>
              <w:tab/>
            </w:r>
            <w:r w:rsidRPr="007F5A19">
              <w:rPr>
                <w:color w:val="BFBFBF" w:themeColor="background1" w:themeShade="BF"/>
                <w:szCs w:val="18"/>
                <w:lang w:val="de-DE"/>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A5DE" w14:textId="77777777" w:rsidR="0003040B" w:rsidRDefault="0003040B" w:rsidP="00804A11">
      <w:pPr>
        <w:spacing w:before="0" w:after="0" w:line="240" w:lineRule="auto"/>
      </w:pPr>
      <w:r>
        <w:separator/>
      </w:r>
    </w:p>
  </w:footnote>
  <w:footnote w:type="continuationSeparator" w:id="0">
    <w:p w14:paraId="267F30E1" w14:textId="77777777" w:rsidR="0003040B" w:rsidRDefault="0003040B"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E2CB" w14:textId="77777777" w:rsidR="00804A11" w:rsidRDefault="00804A11" w:rsidP="00804A11">
    <w:pPr>
      <w:pStyle w:val="Untertitel"/>
      <w:pBdr>
        <w:bottom w:val="single" w:sz="4" w:space="1" w:color="BFBFBF" w:themeColor="background1" w:themeShade="BF"/>
      </w:pBdr>
      <w:spacing w:before="0"/>
    </w:pPr>
    <w:r>
      <w:rPr>
        <w:noProof/>
        <w:lang w:eastAsia="de-CH"/>
      </w:rPr>
      <w:drawing>
        <wp:anchor distT="0" distB="0" distL="114300" distR="114300" simplePos="0" relativeHeight="251659264" behindDoc="0" locked="0" layoutInCell="1" allowOverlap="1" wp14:anchorId="6B764645" wp14:editId="3372B383">
          <wp:simplePos x="0" y="0"/>
          <wp:positionH relativeFrom="margin">
            <wp:align>right</wp:align>
          </wp:positionH>
          <wp:positionV relativeFrom="paragraph">
            <wp:posOffset>11568</wp:posOffset>
          </wp:positionV>
          <wp:extent cx="1022350" cy="481965"/>
          <wp:effectExtent l="0" t="0" r="6350" b="0"/>
          <wp:wrapNone/>
          <wp:docPr id="27" name="Grafik 27"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Text, Grafiken,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p>
  <w:p w14:paraId="5642759D" w14:textId="77777777" w:rsidR="00804A11" w:rsidRDefault="00804A11" w:rsidP="00804A11">
    <w:pPr>
      <w:pStyle w:val="Untertitel"/>
      <w:pBdr>
        <w:bottom w:val="single" w:sz="4" w:space="1" w:color="BFBFBF" w:themeColor="background1" w:themeShade="BF"/>
      </w:pBdr>
      <w:spacing w:before="0"/>
    </w:pPr>
  </w:p>
  <w:p w14:paraId="4EA6E924" w14:textId="77777777" w:rsidR="00804A11" w:rsidRPr="004C3AD9" w:rsidRDefault="00804A11" w:rsidP="00804A11">
    <w:pPr>
      <w:pStyle w:val="Untertitel"/>
      <w:pBdr>
        <w:bottom w:val="single" w:sz="4" w:space="1" w:color="BFBFBF" w:themeColor="background1" w:themeShade="BF"/>
      </w:pBdr>
      <w:spacing w:before="0"/>
    </w:pPr>
    <w:r>
      <w:br/>
    </w:r>
  </w:p>
  <w:p w14:paraId="744AF380" w14:textId="77777777" w:rsidR="00804A11" w:rsidRPr="00804A11" w:rsidRDefault="00804A11" w:rsidP="00804A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62F"/>
    <w:multiLevelType w:val="hybridMultilevel"/>
    <w:tmpl w:val="B31E3D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C8141B1"/>
    <w:multiLevelType w:val="hybridMultilevel"/>
    <w:tmpl w:val="AD5408D4"/>
    <w:lvl w:ilvl="0" w:tplc="46F45B26">
      <w:start w:val="1"/>
      <w:numFmt w:val="bullet"/>
      <w:lvlText w:val=""/>
      <w:lvlJc w:val="left"/>
      <w:pPr>
        <w:tabs>
          <w:tab w:val="num" w:pos="765"/>
        </w:tabs>
        <w:ind w:left="765" w:hanging="340"/>
      </w:pPr>
      <w:rPr>
        <w:rFonts w:ascii="Symbol" w:hAnsi="Symbol" w:hint="default"/>
      </w:rPr>
    </w:lvl>
    <w:lvl w:ilvl="1" w:tplc="1A8820EA">
      <w:start w:val="1"/>
      <w:numFmt w:val="bullet"/>
      <w:lvlText w:val=""/>
      <w:lvlJc w:val="left"/>
      <w:pPr>
        <w:tabs>
          <w:tab w:val="num" w:pos="1846"/>
        </w:tabs>
        <w:ind w:left="1846" w:hanging="340"/>
      </w:pPr>
      <w:rPr>
        <w:rFonts w:ascii="Symbol" w:hAnsi="Symbol"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E3928EA"/>
    <w:multiLevelType w:val="hybridMultilevel"/>
    <w:tmpl w:val="9F9EE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4550E20"/>
    <w:multiLevelType w:val="hybridMultilevel"/>
    <w:tmpl w:val="0E82E5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D087F9F"/>
    <w:multiLevelType w:val="hybridMultilevel"/>
    <w:tmpl w:val="C6AEBE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F3B571C"/>
    <w:multiLevelType w:val="hybridMultilevel"/>
    <w:tmpl w:val="306E4B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7098466">
    <w:abstractNumId w:val="4"/>
  </w:num>
  <w:num w:numId="2" w16cid:durableId="1327398231">
    <w:abstractNumId w:val="7"/>
  </w:num>
  <w:num w:numId="3" w16cid:durableId="1435202061">
    <w:abstractNumId w:val="1"/>
  </w:num>
  <w:num w:numId="4" w16cid:durableId="63993050">
    <w:abstractNumId w:val="1"/>
  </w:num>
  <w:num w:numId="5" w16cid:durableId="1947349732">
    <w:abstractNumId w:val="1"/>
  </w:num>
  <w:num w:numId="6" w16cid:durableId="61372487">
    <w:abstractNumId w:val="1"/>
  </w:num>
  <w:num w:numId="7" w16cid:durableId="301423905">
    <w:abstractNumId w:val="1"/>
  </w:num>
  <w:num w:numId="8" w16cid:durableId="626279479">
    <w:abstractNumId w:val="1"/>
  </w:num>
  <w:num w:numId="9" w16cid:durableId="783033889">
    <w:abstractNumId w:val="8"/>
  </w:num>
  <w:num w:numId="10" w16cid:durableId="172574678">
    <w:abstractNumId w:val="5"/>
  </w:num>
  <w:num w:numId="11" w16cid:durableId="1517422702">
    <w:abstractNumId w:val="3"/>
  </w:num>
  <w:num w:numId="12" w16cid:durableId="740180601">
    <w:abstractNumId w:val="6"/>
  </w:num>
  <w:num w:numId="13" w16cid:durableId="371660575">
    <w:abstractNumId w:val="2"/>
  </w:num>
  <w:num w:numId="14" w16cid:durableId="39852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0B"/>
    <w:rsid w:val="0003040B"/>
    <w:rsid w:val="00037046"/>
    <w:rsid w:val="0007044C"/>
    <w:rsid w:val="000E54B6"/>
    <w:rsid w:val="00263CA5"/>
    <w:rsid w:val="0027405E"/>
    <w:rsid w:val="00300573"/>
    <w:rsid w:val="003041C7"/>
    <w:rsid w:val="00322235"/>
    <w:rsid w:val="0039757E"/>
    <w:rsid w:val="00435A46"/>
    <w:rsid w:val="00447EAB"/>
    <w:rsid w:val="004C7986"/>
    <w:rsid w:val="005121DC"/>
    <w:rsid w:val="005142DB"/>
    <w:rsid w:val="00531ADF"/>
    <w:rsid w:val="00592B71"/>
    <w:rsid w:val="005B6011"/>
    <w:rsid w:val="005D7007"/>
    <w:rsid w:val="005E7892"/>
    <w:rsid w:val="00631B85"/>
    <w:rsid w:val="0063606B"/>
    <w:rsid w:val="006D773E"/>
    <w:rsid w:val="006E4AD1"/>
    <w:rsid w:val="00735547"/>
    <w:rsid w:val="0078002F"/>
    <w:rsid w:val="00792ACA"/>
    <w:rsid w:val="007F3F4B"/>
    <w:rsid w:val="00804A11"/>
    <w:rsid w:val="008271E6"/>
    <w:rsid w:val="00835383"/>
    <w:rsid w:val="00881355"/>
    <w:rsid w:val="00986AA4"/>
    <w:rsid w:val="009B1EA3"/>
    <w:rsid w:val="009D7861"/>
    <w:rsid w:val="009E0295"/>
    <w:rsid w:val="00A154B4"/>
    <w:rsid w:val="00A338CF"/>
    <w:rsid w:val="00A43D3C"/>
    <w:rsid w:val="00AF4897"/>
    <w:rsid w:val="00B23653"/>
    <w:rsid w:val="00B82F0F"/>
    <w:rsid w:val="00B958B4"/>
    <w:rsid w:val="00BE4B47"/>
    <w:rsid w:val="00C00D7D"/>
    <w:rsid w:val="00CA3335"/>
    <w:rsid w:val="00CF76B3"/>
    <w:rsid w:val="00D11356"/>
    <w:rsid w:val="00D77230"/>
    <w:rsid w:val="00D95AE1"/>
    <w:rsid w:val="00ED5DDC"/>
    <w:rsid w:val="00F21313"/>
    <w:rsid w:val="00FA4168"/>
    <w:rsid w:val="00FF43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8B4"/>
  <w15:chartTrackingRefBased/>
  <w15:docId w15:val="{9D80CDA2-014F-4BE5-BC07-ABCBA06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06B"/>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63606B"/>
    <w:pPr>
      <w:keepNext/>
      <w:keepLines/>
      <w:pageBreakBefore/>
      <w:tabs>
        <w:tab w:val="left" w:pos="567"/>
      </w:tabs>
      <w:spacing w:before="480" w:after="240"/>
      <w:outlineLvl w:val="0"/>
    </w:pPr>
    <w:rPr>
      <w:rFonts w:ascii="Calibri" w:eastAsiaTheme="majorEastAsia" w:hAnsi="Calibri" w:cstheme="majorBidi"/>
      <w:b/>
      <w:color w:val="000000" w:themeColor="text1"/>
      <w:sz w:val="28"/>
      <w:szCs w:val="32"/>
      <w:lang w:val="en-US"/>
    </w:rPr>
  </w:style>
  <w:style w:type="paragraph" w:styleId="berschrift2">
    <w:name w:val="heading 2"/>
    <w:basedOn w:val="Standard"/>
    <w:next w:val="Standard"/>
    <w:link w:val="berschrift2Zchn"/>
    <w:uiPriority w:val="3"/>
    <w:qFormat/>
    <w:rsid w:val="00986AA4"/>
    <w:pPr>
      <w:keepNext/>
      <w:tabs>
        <w:tab w:val="left" w:pos="567"/>
      </w:tabs>
      <w:spacing w:before="240"/>
      <w:outlineLvl w:val="1"/>
    </w:pPr>
    <w:rPr>
      <w:rFonts w:eastAsia="Times New Roman" w:cs="Times New Roman"/>
      <w:b/>
      <w:spacing w:val="3"/>
      <w:szCs w:val="20"/>
      <w:lang w:val="de-DE" w:eastAsia="de-DE"/>
    </w:rPr>
  </w:style>
  <w:style w:type="paragraph" w:styleId="berschrift3">
    <w:name w:val="heading 3"/>
    <w:basedOn w:val="Standard"/>
    <w:next w:val="Standard"/>
    <w:link w:val="berschrift3Zchn"/>
    <w:uiPriority w:val="4"/>
    <w:qFormat/>
    <w:rsid w:val="0063606B"/>
    <w:pPr>
      <w:keepNext/>
      <w:tabs>
        <w:tab w:val="left" w:pos="567"/>
      </w:tabs>
      <w:spacing w:after="0"/>
      <w:outlineLvl w:val="2"/>
    </w:pPr>
    <w:rPr>
      <w:rFonts w:eastAsia="Times New Roman" w:cs="Times New Roman"/>
      <w:i/>
      <w:spacing w:val="3"/>
      <w:szCs w:val="20"/>
      <w:lang w:val="de-DE"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63606B"/>
    <w:rPr>
      <w:rFonts w:ascii="Calibri" w:eastAsiaTheme="majorEastAsia" w:hAnsi="Calibri" w:cstheme="majorBidi"/>
      <w:b/>
      <w:color w:val="000000" w:themeColor="text1"/>
      <w:kern w:val="0"/>
      <w:sz w:val="28"/>
      <w:szCs w:val="32"/>
      <w:lang w:val="en-US"/>
      <w14:ligatures w14:val="none"/>
    </w:rPr>
  </w:style>
  <w:style w:type="character" w:customStyle="1" w:styleId="berschrift2Zchn">
    <w:name w:val="Überschrift 2 Zchn"/>
    <w:basedOn w:val="Absatz-Standardschriftart"/>
    <w:link w:val="berschrift2"/>
    <w:uiPriority w:val="3"/>
    <w:rsid w:val="00986AA4"/>
    <w:rPr>
      <w:rFonts w:eastAsia="Times New Roman" w:cs="Times New Roman"/>
      <w:b/>
      <w:spacing w:val="3"/>
      <w:kern w:val="0"/>
      <w:sz w:val="20"/>
      <w:szCs w:val="20"/>
      <w:lang w:val="de-DE"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63606B"/>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63606B"/>
    <w:rPr>
      <w:rFonts w:asciiTheme="majorHAnsi" w:eastAsiaTheme="majorEastAsia" w:hAnsiTheme="majorHAnsi" w:cstheme="majorBidi"/>
      <w:color w:val="000000" w:themeColor="text1"/>
      <w:spacing w:val="-10"/>
      <w:kern w:val="28"/>
      <w:sz w:val="56"/>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63606B"/>
    <w:pPr>
      <w:numPr>
        <w:numId w:val="1"/>
      </w:numPr>
      <w:tabs>
        <w:tab w:val="left" w:pos="425"/>
      </w:tabs>
      <w:contextualSpacing/>
    </w:pPr>
    <w:rPr>
      <w:lang w:val="fr-CH"/>
    </w:rPr>
  </w:style>
  <w:style w:type="character" w:customStyle="1" w:styleId="AufzhlungSVZchn">
    <w:name w:val="Aufzählung SV Zchn"/>
    <w:basedOn w:val="Absatz-Standardschriftart"/>
    <w:link w:val="AufzhlungSV"/>
    <w:uiPriority w:val="6"/>
    <w:rsid w:val="0063606B"/>
    <w:rPr>
      <w:kern w:val="0"/>
      <w:sz w:val="20"/>
      <w:lang w:val="fr-CH"/>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63606B"/>
    <w:pPr>
      <w:numPr>
        <w:numId w:val="2"/>
      </w:numPr>
      <w:tabs>
        <w:tab w:val="left" w:pos="425"/>
      </w:tabs>
    </w:pPr>
    <w:rPr>
      <w:lang w:val="fr-CH"/>
    </w:rPr>
  </w:style>
  <w:style w:type="character" w:customStyle="1" w:styleId="NummerierungSVZchn">
    <w:name w:val="Nummerierung SV Zchn"/>
    <w:basedOn w:val="ListenabsatzZchn"/>
    <w:link w:val="NummerierungSV"/>
    <w:uiPriority w:val="5"/>
    <w:rsid w:val="0063606B"/>
    <w:rPr>
      <w:kern w:val="0"/>
      <w:sz w:val="20"/>
      <w:lang w:val="fr-CH"/>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63606B"/>
    <w:rPr>
      <w:rFonts w:eastAsia="Times New Roman" w:cs="Times New Roman"/>
      <w:i/>
      <w:spacing w:val="3"/>
      <w:kern w:val="0"/>
      <w:sz w:val="20"/>
      <w:szCs w:val="20"/>
      <w:lang w:val="de-DE"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03040B"/>
    <w:rPr>
      <w:b/>
      <w:bCs/>
      <w:i/>
      <w:iCs/>
      <w:spacing w:val="5"/>
    </w:rPr>
  </w:style>
  <w:style w:type="paragraph" w:styleId="berarbeitung">
    <w:name w:val="Revision"/>
    <w:hidden/>
    <w:uiPriority w:val="99"/>
    <w:semiHidden/>
    <w:rsid w:val="00735547"/>
    <w:pPr>
      <w:spacing w:after="0" w:line="240" w:lineRule="auto"/>
    </w:pPr>
    <w:rPr>
      <w:kern w:val="0"/>
      <w:sz w:val="20"/>
      <w14:ligatures w14:val="none"/>
    </w:rPr>
  </w:style>
  <w:style w:type="character" w:styleId="NichtaufgelsteErwhnung">
    <w:name w:val="Unresolved Mention"/>
    <w:basedOn w:val="Absatz-Standardschriftart"/>
    <w:uiPriority w:val="99"/>
    <w:semiHidden/>
    <w:unhideWhenUsed/>
    <w:rsid w:val="009D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deubelbeiss@volleybal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Dokumente_SV.dotx</Template>
  <TotalTime>0</TotalTime>
  <Pages>3</Pages>
  <Words>505</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c:description/>
  <cp:lastModifiedBy>Nils Hinkelmann</cp:lastModifiedBy>
  <cp:revision>26</cp:revision>
  <dcterms:created xsi:type="dcterms:W3CDTF">2024-03-22T12:13:00Z</dcterms:created>
  <dcterms:modified xsi:type="dcterms:W3CDTF">2025-08-07T07:50:00Z</dcterms:modified>
</cp:coreProperties>
</file>