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DB25E8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7D77A8A5" w:rsidR="003F7DCE" w:rsidRPr="00DB25E8" w:rsidRDefault="00D36B73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</w:rPr>
          </w:pPr>
          <w:bookmarkStart w:id="0" w:name="KonzepttitelSV"/>
          <w:proofErr w:type="spellStart"/>
          <w:r w:rsidRPr="00DB25E8">
            <w:rPr>
              <w:rFonts w:cstheme="majorHAnsi"/>
              <w:b/>
              <w:sz w:val="48"/>
              <w:szCs w:val="48"/>
              <w:u w:val="single"/>
            </w:rPr>
            <w:t>Clubizenzierung</w:t>
          </w:r>
          <w:proofErr w:type="spellEnd"/>
          <w:r w:rsidRPr="00DB25E8">
            <w:rPr>
              <w:rFonts w:cstheme="majorHAnsi"/>
              <w:b/>
              <w:sz w:val="48"/>
              <w:szCs w:val="48"/>
              <w:u w:val="single"/>
            </w:rPr>
            <w:t xml:space="preserve"> NLA</w:t>
          </w:r>
          <w:r w:rsidR="00C75BD6" w:rsidRPr="00DB25E8">
            <w:rPr>
              <w:rFonts w:cstheme="majorHAnsi"/>
              <w:b/>
              <w:sz w:val="48"/>
              <w:szCs w:val="48"/>
              <w:u w:val="single"/>
            </w:rPr>
            <w:t xml:space="preserve"> </w:t>
          </w:r>
        </w:p>
        <w:bookmarkEnd w:id="0"/>
        <w:p w14:paraId="2CA39C97" w14:textId="77777777" w:rsidR="00D36B73" w:rsidRPr="00DB25E8" w:rsidRDefault="00D36B73" w:rsidP="00D36B73">
          <w:pPr>
            <w:spacing w:after="240" w:line="240" w:lineRule="auto"/>
            <w:rPr>
              <w:rFonts w:asciiTheme="majorHAnsi" w:eastAsia="Calibri" w:hAnsiTheme="majorHAnsi" w:cstheme="majorHAnsi"/>
              <w:b/>
              <w:sz w:val="26"/>
              <w:szCs w:val="26"/>
            </w:rPr>
          </w:pPr>
          <w:r w:rsidRPr="00DB25E8">
            <w:rPr>
              <w:rFonts w:asciiTheme="majorHAnsi" w:eastAsia="Calibri" w:hAnsiTheme="majorHAnsi" w:cstheme="majorHAnsi"/>
              <w:b/>
              <w:sz w:val="26"/>
              <w:szCs w:val="26"/>
            </w:rPr>
            <w:t>Lizenzantrag des Clubs für die NL A</w:t>
          </w:r>
        </w:p>
        <w:p w14:paraId="1BBB20B4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>Hiermit beantragt der Club (Name / Vereinsnummer)</w:t>
          </w:r>
          <w:r w:rsidRPr="00DB25E8">
            <w:rPr>
              <w:rFonts w:asciiTheme="majorHAnsi" w:eastAsia="Calibri" w:hAnsiTheme="majorHAnsi" w:cstheme="majorHAnsi"/>
              <w:sz w:val="32"/>
              <w:szCs w:val="32"/>
            </w:rPr>
            <w:t xml:space="preserve"> </w: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i/>
              <w:sz w:val="22"/>
            </w:rPr>
            <w:t xml:space="preserve"> </w:t>
          </w:r>
        </w:p>
        <w:p w14:paraId="74E256AE" w14:textId="57112DB0" w:rsidR="00D36B73" w:rsidRPr="00DB25E8" w:rsidRDefault="00D36B73" w:rsidP="00D36B73">
          <w:pPr>
            <w:tabs>
              <w:tab w:val="left" w:pos="6390"/>
            </w:tabs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 xml:space="preserve">um eine Erteilung der Lizenz für die </w:t>
          </w:r>
          <w:proofErr w:type="gramStart"/>
          <w:r w:rsidRPr="00DB25E8">
            <w:rPr>
              <w:rFonts w:asciiTheme="majorHAnsi" w:eastAsia="Calibri" w:hAnsiTheme="majorHAnsi" w:cstheme="majorHAnsi"/>
              <w:sz w:val="22"/>
            </w:rPr>
            <w:t>NLA Saison</w:t>
          </w:r>
          <w:proofErr w:type="gramEnd"/>
          <w:r w:rsidRPr="00DB25E8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="00E17854">
            <w:rPr>
              <w:rFonts w:asciiTheme="majorHAnsi" w:eastAsia="Calibri" w:hAnsiTheme="majorHAnsi" w:cstheme="majorHAnsi"/>
              <w:sz w:val="22"/>
            </w:rPr>
            <w:t>2024/25</w:t>
          </w:r>
          <w:r w:rsidRPr="00DB25E8">
            <w:rPr>
              <w:rFonts w:asciiTheme="majorHAnsi" w:eastAsia="Calibri" w:hAnsiTheme="majorHAnsi" w:cstheme="majorHAnsi"/>
              <w:sz w:val="22"/>
            </w:rPr>
            <w:t>.</w:t>
          </w:r>
        </w:p>
        <w:p w14:paraId="2A244161" w14:textId="77777777" w:rsidR="00D36B73" w:rsidRPr="00DB25E8" w:rsidRDefault="00D36B73" w:rsidP="00D36B73">
          <w:pPr>
            <w:tabs>
              <w:tab w:val="left" w:pos="2340"/>
            </w:tabs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4BECFCEE" w14:textId="3486E5E1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 xml:space="preserve">Der Antrag ist verbindlich für das </w:t>
          </w:r>
          <w:r w:rsidRPr="00DB25E8">
            <w:rPr>
              <w:rFonts w:asciiTheme="majorHAnsi" w:eastAsia="Calibri" w:hAnsiTheme="majorHAnsi" w:cstheme="majorHAnsi"/>
              <w:sz w:val="16"/>
              <w:szCs w:val="16"/>
            </w:rPr>
            <w:t>(nur ein Team möglich)</w:t>
          </w:r>
        </w:p>
        <w:p w14:paraId="565DF87E" w14:textId="47EC0D33" w:rsidR="00D36B73" w:rsidRPr="00DB25E8" w:rsidRDefault="00D36B73" w:rsidP="00D36B73">
          <w:pPr>
            <w:spacing w:after="0" w:line="276" w:lineRule="auto"/>
            <w:jc w:val="both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NL A </w:t>
          </w:r>
          <w:proofErr w:type="gramStart"/>
          <w:r w:rsidRPr="00DB25E8">
            <w:rPr>
              <w:rFonts w:asciiTheme="majorHAnsi" w:eastAsia="Calibri" w:hAnsiTheme="majorHAnsi" w:cstheme="majorHAnsi"/>
              <w:sz w:val="22"/>
            </w:rPr>
            <w:t>Männerteam</w:t>
          </w:r>
          <w:r w:rsidRPr="00DB25E8">
            <w:rPr>
              <w:rFonts w:asciiTheme="majorHAnsi" w:eastAsia="Calibri" w:hAnsiTheme="majorHAnsi" w:cstheme="majorHAnsi"/>
              <w:sz w:val="32"/>
              <w:szCs w:val="32"/>
            </w:rPr>
            <w:t xml:space="preserve">  </w:t>
          </w:r>
          <w:r w:rsidRPr="00DB25E8">
            <w:rPr>
              <w:rFonts w:asciiTheme="majorHAnsi" w:eastAsia="Calibri" w:hAnsiTheme="majorHAnsi" w:cstheme="majorHAnsi"/>
              <w:sz w:val="32"/>
              <w:szCs w:val="32"/>
            </w:rPr>
            <w:tab/>
          </w:r>
          <w:proofErr w:type="gramEnd"/>
          <w:r w:rsidRPr="00DB25E8">
            <w:rPr>
              <w:rFonts w:asciiTheme="majorHAnsi" w:eastAsia="Calibri" w:hAnsiTheme="majorHAnsi" w:cstheme="majorHAnsi"/>
              <w:sz w:val="32"/>
              <w:szCs w:val="32"/>
            </w:rPr>
            <w:tab/>
          </w:r>
          <w:r w:rsidRPr="00DB25E8">
            <w:rPr>
              <w:rFonts w:asciiTheme="majorHAnsi" w:eastAsia="Calibri" w:hAnsiTheme="majorHAnsi" w:cstheme="majorHAnsi"/>
              <w:sz w:val="32"/>
              <w:szCs w:val="32"/>
            </w:rPr>
            <w:tab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NL A Frauenteam         </w:t>
          </w:r>
        </w:p>
        <w:p w14:paraId="4757012B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NL B Männerteam        </w:t>
          </w:r>
          <w:r w:rsidRPr="00DB25E8">
            <w:rPr>
              <w:rFonts w:asciiTheme="majorHAnsi" w:eastAsia="Calibri" w:hAnsiTheme="majorHAnsi" w:cstheme="majorHAnsi"/>
              <w:sz w:val="22"/>
            </w:rPr>
            <w:tab/>
          </w:r>
          <w:r w:rsidRPr="00DB25E8">
            <w:rPr>
              <w:rFonts w:asciiTheme="majorHAnsi" w:eastAsia="Calibri" w:hAnsiTheme="majorHAnsi" w:cstheme="majorHAnsi"/>
              <w:sz w:val="22"/>
            </w:rPr>
            <w:tab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NL B Frauenteam</w:t>
          </w:r>
        </w:p>
        <w:p w14:paraId="6FD4B379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4DF61587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 xml:space="preserve">Das angemeldete Team wird von folgender Organisation (Verein, GmbH, AG, etc.) geleitet (vollständiger Name der Organisation gemäss Statuten): </w: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</w:p>
        <w:p w14:paraId="74A4BD86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6F07A394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>Falls die NLA und die anderen Teams des Vereins von verschiedenen Organisationen (rechtliche Körperschaften) geleitet werden, ist dies hier zu deklarieren:</w:t>
          </w:r>
        </w:p>
        <w:p w14:paraId="131B662B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</w:p>
        <w:p w14:paraId="1D2B4DC6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215369B7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>Mit dieser Unterschrift bestätigt der Club/die Organisation, alle Unterlagen im Rahmen der Clublizenzierung fristgerecht einzureichen und bestätigt ihre Pflicht zur Auskunft gegenüber Swiss Volley!</w:t>
          </w:r>
        </w:p>
        <w:p w14:paraId="180B6195" w14:textId="77777777" w:rsidR="00D36B73" w:rsidRPr="00DB25E8" w:rsidRDefault="00D36B73" w:rsidP="00D36B73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i/>
              <w:sz w:val="22"/>
            </w:rPr>
            <w:t>Sollte sich das Frauen- oder Männerteam nicht für die beantragte Spielklasse sportlich qualifizieren, so ist dieser Antrag als ungültig zu werten.</w:t>
          </w:r>
        </w:p>
        <w:p w14:paraId="07AB4B47" w14:textId="77777777" w:rsidR="00D36B73" w:rsidRPr="00DB25E8" w:rsidRDefault="00D36B73" w:rsidP="00D36B73">
          <w:pPr>
            <w:spacing w:after="0" w:line="240" w:lineRule="auto"/>
            <w:rPr>
              <w:rFonts w:asciiTheme="majorHAnsi" w:eastAsia="Calibri" w:hAnsiTheme="majorHAnsi" w:cstheme="majorHAnsi"/>
              <w:b/>
              <w:sz w:val="26"/>
              <w:szCs w:val="26"/>
            </w:rPr>
          </w:pPr>
          <w:r w:rsidRPr="00DB25E8">
            <w:rPr>
              <w:rFonts w:asciiTheme="majorHAnsi" w:eastAsia="Calibri" w:hAnsiTheme="majorHAnsi" w:cstheme="majorHAnsi"/>
              <w:b/>
              <w:sz w:val="26"/>
              <w:szCs w:val="26"/>
            </w:rPr>
            <w:t>Selbstdeklaration I</w:t>
          </w:r>
        </w:p>
        <w:p w14:paraId="51739478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5A13A9D7" w14:textId="77777777" w:rsidR="00D36B73" w:rsidRPr="00DB25E8" w:rsidRDefault="00D36B73" w:rsidP="00D36B73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22"/>
            </w:rPr>
            <w:t>Der unterzeichnete Club, welcher mit dem beantragten Team die NL A-Meisterschaft antreten will, bestätigt folgende Angaben:</w:t>
          </w:r>
        </w:p>
        <w:p w14:paraId="3F678CAD" w14:textId="7CFDA292" w:rsidR="00D36B73" w:rsidRPr="00DB25E8" w:rsidRDefault="00D36B73" w:rsidP="00D36B73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40"/>
              <w:szCs w:val="40"/>
            </w:rPr>
            <w:t xml:space="preserve"> </w:t>
          </w:r>
          <w:r w:rsidRPr="00DB25E8">
            <w:rPr>
              <w:rFonts w:asciiTheme="majorHAnsi" w:eastAsia="Calibri" w:hAnsiTheme="majorHAnsi" w:cstheme="majorHAnsi"/>
              <w:b/>
              <w:sz w:val="22"/>
            </w:rPr>
            <w:t>Ja!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Die Lohn- und Prämienzahlungen sowie Spesenentschädigungen sind per </w:t>
          </w:r>
          <w:r w:rsidR="00E17854" w:rsidRPr="00E17854">
            <w:rPr>
              <w:rFonts w:asciiTheme="majorHAnsi" w:eastAsia="Calibri" w:hAnsiTheme="majorHAnsi" w:cstheme="majorHAnsi"/>
              <w:sz w:val="22"/>
            </w:rPr>
            <w:t xml:space="preserve">29.02.2024 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vollumfänglich an den </w:t>
          </w:r>
          <w:r w:rsidRPr="00DB25E8">
            <w:rPr>
              <w:rFonts w:asciiTheme="majorHAnsi" w:eastAsia="Calibri" w:hAnsiTheme="majorHAnsi" w:cstheme="majorHAnsi"/>
              <w:b/>
              <w:i/>
              <w:sz w:val="22"/>
            </w:rPr>
            <w:t>Arbeitnehmer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bezahlt worden.</w:t>
          </w:r>
        </w:p>
        <w:p w14:paraId="028C8E16" w14:textId="36599F21" w:rsidR="00D36B73" w:rsidRPr="00DB25E8" w:rsidRDefault="00D36B73" w:rsidP="00D36B73">
          <w:pPr>
            <w:spacing w:after="0" w:line="276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sz w:val="18"/>
              <w:szCs w:val="18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DB25E8">
            <w:rPr>
              <w:rFonts w:asciiTheme="majorHAnsi" w:eastAsia="Calibri" w:hAnsiTheme="majorHAnsi" w:cstheme="majorHAnsi"/>
              <w:b/>
              <w:sz w:val="22"/>
            </w:rPr>
            <w:t>Nein!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 Per </w:t>
          </w:r>
          <w:r w:rsidR="00E17854" w:rsidRPr="00903EFF">
            <w:rPr>
              <w:rFonts w:asciiTheme="majorHAnsi" w:eastAsia="Calibri" w:hAnsiTheme="majorHAnsi" w:cstheme="majorHAnsi"/>
              <w:sz w:val="22"/>
              <w:lang w:val="fr-CH"/>
            </w:rPr>
            <w:t>2</w:t>
          </w:r>
          <w:r w:rsidR="00E17854">
            <w:rPr>
              <w:rFonts w:asciiTheme="majorHAnsi" w:eastAsia="Calibri" w:hAnsiTheme="majorHAnsi" w:cstheme="majorHAnsi"/>
              <w:sz w:val="22"/>
              <w:lang w:val="fr-CH"/>
            </w:rPr>
            <w:t>9</w:t>
          </w:r>
          <w:r w:rsidR="00E17854" w:rsidRPr="00903EFF">
            <w:rPr>
              <w:rFonts w:asciiTheme="majorHAnsi" w:eastAsia="Calibri" w:hAnsiTheme="majorHAnsi" w:cstheme="majorHAnsi"/>
              <w:sz w:val="22"/>
              <w:lang w:val="fr-CH"/>
            </w:rPr>
            <w:t>.02.</w:t>
          </w:r>
          <w:r w:rsidR="00E17854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="00E17854" w:rsidRPr="00903EFF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sind Lohn- und Prämienzahlungen/Spesenentschädigungen von </w:t>
          </w:r>
          <w:proofErr w:type="gramStart"/>
          <w:r w:rsidRPr="00DB25E8">
            <w:rPr>
              <w:rFonts w:asciiTheme="majorHAnsi" w:eastAsia="Calibri" w:hAnsiTheme="majorHAnsi" w:cstheme="majorHAnsi"/>
              <w:sz w:val="22"/>
            </w:rPr>
            <w:t>total CHF</w:t>
          </w:r>
          <w:proofErr w:type="gramEnd"/>
          <w:r w:rsidRPr="00DB25E8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b/>
              <w:sz w:val="22"/>
            </w:rPr>
            <w:t xml:space="preserve">  </w:t>
          </w:r>
          <w:r w:rsidRPr="00DB25E8">
            <w:rPr>
              <w:rFonts w:asciiTheme="majorHAnsi" w:eastAsia="Calibri" w:hAnsiTheme="majorHAnsi" w:cstheme="majorHAnsi"/>
              <w:sz w:val="22"/>
            </w:rPr>
            <w:t xml:space="preserve">offen.  Vorgesehene Bezahlung: 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>/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DB25E8">
            <w:rPr>
              <w:rFonts w:asciiTheme="majorHAnsi" w:eastAsia="Calibri" w:hAnsiTheme="majorHAnsi" w:cstheme="majorHAnsi"/>
              <w:sz w:val="22"/>
            </w:rPr>
            <w:t>/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instrText xml:space="preserve"> FORMTEXT </w:instrTex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DB25E8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</w:p>
        <w:p w14:paraId="65338F2C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i/>
              <w:sz w:val="22"/>
            </w:rPr>
          </w:pPr>
          <w:r w:rsidRPr="00DB25E8">
            <w:rPr>
              <w:rFonts w:asciiTheme="majorHAnsi" w:eastAsia="Calibri" w:hAnsiTheme="majorHAnsi" w:cstheme="majorHAnsi"/>
              <w:i/>
              <w:sz w:val="22"/>
            </w:rPr>
            <w:t xml:space="preserve">Falls Nein muss ein Begründungsschreiben beigelegt werden. </w:t>
          </w:r>
        </w:p>
        <w:p w14:paraId="06087923" w14:textId="77777777" w:rsidR="00D36B73" w:rsidRPr="00DB25E8" w:rsidRDefault="00D36B73" w:rsidP="00D36B73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Cs w:val="16"/>
            </w:rPr>
          </w:pPr>
        </w:p>
        <w:tbl>
          <w:tblPr>
            <w:tblStyle w:val="Tabellenraster1"/>
            <w:tblpPr w:leftFromText="141" w:rightFromText="141" w:vertAnchor="text" w:horzAnchor="margin" w:tblpY="386"/>
            <w:tblW w:w="90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3"/>
            <w:gridCol w:w="4536"/>
          </w:tblGrid>
          <w:tr w:rsidR="00D36B73" w:rsidRPr="00DB25E8" w14:paraId="24F876E1" w14:textId="77777777" w:rsidTr="006F33B2">
            <w:trPr>
              <w:trHeight w:val="2399"/>
            </w:trPr>
            <w:tc>
              <w:tcPr>
                <w:tcW w:w="4503" w:type="dxa"/>
              </w:tcPr>
              <w:p w14:paraId="0E1BD849" w14:textId="77777777" w:rsidR="00D36B73" w:rsidRPr="00DB25E8" w:rsidRDefault="00D36B73" w:rsidP="00D36B73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Ort, Datum</w:t>
                </w:r>
              </w:p>
              <w:p w14:paraId="5D450E35" w14:textId="77777777" w:rsidR="00D36B73" w:rsidRPr="00DB25E8" w:rsidRDefault="00D36B73" w:rsidP="00D36B73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3D3EEF1B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3267AF35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Name, Vorname (Blockschrift)</w:t>
                </w:r>
              </w:p>
              <w:p w14:paraId="4EB95A45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37C8F6FD" w14:textId="77777777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33B80D4B" w14:textId="77777777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Unterschrift</w:t>
                </w:r>
              </w:p>
              <w:p w14:paraId="36E2D7BB" w14:textId="77777777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  <w:tc>
              <w:tcPr>
                <w:tcW w:w="4536" w:type="dxa"/>
              </w:tcPr>
              <w:p w14:paraId="377AE079" w14:textId="77777777" w:rsidR="00D36B73" w:rsidRPr="00DB25E8" w:rsidRDefault="00D36B73" w:rsidP="00D36B73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Ort, Datum</w:t>
                </w:r>
              </w:p>
              <w:p w14:paraId="00025D00" w14:textId="77777777" w:rsidR="00D36B73" w:rsidRPr="00DB25E8" w:rsidRDefault="00D36B73" w:rsidP="00D36B73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75B670B6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730EDA4C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Name, Vorname (Blockschrift)</w:t>
                </w:r>
              </w:p>
              <w:p w14:paraId="1BD977B1" w14:textId="77777777" w:rsidR="00D36B73" w:rsidRPr="00DB25E8" w:rsidRDefault="00D36B73" w:rsidP="00D36B73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00D1924D" w14:textId="77777777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02E65504" w14:textId="77777777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</w:rPr>
                  <w:t>Unterschrift</w:t>
                </w:r>
              </w:p>
              <w:p w14:paraId="5958210B" w14:textId="712B24CB" w:rsidR="00D36B73" w:rsidRPr="00DB25E8" w:rsidRDefault="00D36B73" w:rsidP="00D36B73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DB25E8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</w:tr>
        </w:tbl>
        <w:p w14:paraId="0ADD52E4" w14:textId="77777777" w:rsidR="003F7DCE" w:rsidRPr="00DB25E8" w:rsidRDefault="003F7DCE" w:rsidP="003F7DCE">
          <w:pPr>
            <w:rPr>
              <w:rFonts w:asciiTheme="majorHAnsi" w:hAnsiTheme="majorHAnsi" w:cstheme="majorHAnsi"/>
              <w:lang w:val="fr-CH"/>
            </w:rPr>
          </w:pPr>
        </w:p>
        <w:p w14:paraId="03D16258" w14:textId="77777777" w:rsidR="003F7DCE" w:rsidRPr="00DB25E8" w:rsidRDefault="00000000" w:rsidP="003F7DCE">
          <w:pPr>
            <w:rPr>
              <w:rFonts w:asciiTheme="majorHAnsi" w:hAnsiTheme="majorHAnsi" w:cstheme="majorHAnsi"/>
            </w:rPr>
          </w:pPr>
        </w:p>
      </w:sdtContent>
    </w:sdt>
    <w:p w14:paraId="50E5EF78" w14:textId="77777777" w:rsidR="003F7DCE" w:rsidRPr="00DB25E8" w:rsidRDefault="003F7DCE" w:rsidP="003F7DCE">
      <w:pPr>
        <w:rPr>
          <w:rFonts w:asciiTheme="majorHAnsi" w:hAnsiTheme="majorHAnsi" w:cstheme="majorHAnsi"/>
          <w:lang w:val="fr-CH"/>
        </w:rPr>
      </w:pPr>
    </w:p>
    <w:p w14:paraId="2020BFD0" w14:textId="77777777" w:rsidR="003F7DCE" w:rsidRPr="00DB25E8" w:rsidRDefault="003F7DCE" w:rsidP="003F7DCE">
      <w:pPr>
        <w:rPr>
          <w:rFonts w:asciiTheme="majorHAnsi" w:hAnsiTheme="majorHAnsi" w:cstheme="majorHAnsi"/>
          <w:vertAlign w:val="superscript"/>
          <w:lang w:val="fr-CH"/>
        </w:rPr>
      </w:pPr>
    </w:p>
    <w:p w14:paraId="236B53A6" w14:textId="77777777" w:rsidR="003F7DCE" w:rsidRPr="00DB25E8" w:rsidRDefault="003F7DCE" w:rsidP="003F7DCE">
      <w:pPr>
        <w:rPr>
          <w:rFonts w:asciiTheme="majorHAnsi" w:hAnsiTheme="majorHAnsi" w:cstheme="majorHAnsi"/>
          <w:vertAlign w:val="superscript"/>
          <w:lang w:val="fr-CH"/>
        </w:rPr>
      </w:pPr>
    </w:p>
    <w:p w14:paraId="6774CCE9" w14:textId="77777777" w:rsidR="003F7DCE" w:rsidRPr="00DB25E8" w:rsidRDefault="003F7DCE" w:rsidP="003F7DCE">
      <w:pPr>
        <w:rPr>
          <w:rFonts w:asciiTheme="majorHAnsi" w:hAnsiTheme="majorHAnsi" w:cstheme="majorHAnsi"/>
          <w:vertAlign w:val="superscript"/>
          <w:lang w:val="fr-CH"/>
        </w:rPr>
      </w:pPr>
    </w:p>
    <w:p w14:paraId="59A73B8E" w14:textId="0A32FF99" w:rsidR="00876BA2" w:rsidRPr="00DB25E8" w:rsidRDefault="00876BA2" w:rsidP="0078389B">
      <w:pPr>
        <w:rPr>
          <w:rFonts w:asciiTheme="majorHAnsi" w:hAnsiTheme="majorHAnsi" w:cstheme="majorHAnsi"/>
          <w:lang w:val="fr-CH"/>
        </w:rPr>
      </w:pPr>
    </w:p>
    <w:p w14:paraId="5F62DE95" w14:textId="77777777" w:rsidR="00876BA2" w:rsidRPr="00DB25E8" w:rsidRDefault="00876BA2" w:rsidP="00876BA2">
      <w:pPr>
        <w:rPr>
          <w:rFonts w:asciiTheme="majorHAnsi" w:hAnsiTheme="majorHAnsi" w:cstheme="majorHAnsi"/>
          <w:lang w:val="fr-CH" w:eastAsia="de-DE"/>
        </w:rPr>
      </w:pPr>
    </w:p>
    <w:sectPr w:rsidR="00876BA2" w:rsidRPr="00DB25E8" w:rsidSect="005714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BB02" w14:textId="77777777" w:rsidR="0057146F" w:rsidRDefault="0057146F" w:rsidP="000D4F85">
      <w:pPr>
        <w:spacing w:after="0" w:line="240" w:lineRule="auto"/>
      </w:pPr>
      <w:r>
        <w:separator/>
      </w:r>
    </w:p>
  </w:endnote>
  <w:endnote w:type="continuationSeparator" w:id="0">
    <w:p w14:paraId="6080082D" w14:textId="77777777" w:rsidR="0057146F" w:rsidRDefault="0057146F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4AA1" w14:textId="77777777" w:rsidR="0057146F" w:rsidRDefault="0057146F" w:rsidP="000D4F85">
      <w:pPr>
        <w:spacing w:after="0" w:line="240" w:lineRule="auto"/>
      </w:pPr>
      <w:r>
        <w:separator/>
      </w:r>
    </w:p>
  </w:footnote>
  <w:footnote w:type="continuationSeparator" w:id="0">
    <w:p w14:paraId="1F27F1AD" w14:textId="77777777" w:rsidR="0057146F" w:rsidRDefault="0057146F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338F5F0B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EE1">
      <w:fldChar w:fldCharType="begin"/>
    </w:r>
    <w:r w:rsidR="007C3EE1" w:rsidRPr="00C75BD6">
      <w:rPr>
        <w:lang w:val="fr-CH"/>
      </w:rPr>
      <w:instrText xml:space="preserve"> STYLEREF  "Titel;Titel SV"  \* MERGEFORMAT </w:instrText>
    </w:r>
    <w:r w:rsidR="007C3EE1">
      <w:fldChar w:fldCharType="separate"/>
    </w:r>
    <w:r w:rsidR="00E17854">
      <w:rPr>
        <w:noProof/>
        <w:lang w:val="fr-CH"/>
      </w:rPr>
      <w:t>Clubizenzierung NLA</w:t>
    </w:r>
    <w:r w:rsidR="007C3EE1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9693">
    <w:abstractNumId w:val="2"/>
  </w:num>
  <w:num w:numId="2" w16cid:durableId="2145389200">
    <w:abstractNumId w:val="9"/>
  </w:num>
  <w:num w:numId="3" w16cid:durableId="755445404">
    <w:abstractNumId w:val="11"/>
  </w:num>
  <w:num w:numId="4" w16cid:durableId="2016683895">
    <w:abstractNumId w:val="10"/>
  </w:num>
  <w:num w:numId="5" w16cid:durableId="1384981985">
    <w:abstractNumId w:val="5"/>
  </w:num>
  <w:num w:numId="6" w16cid:durableId="964311120">
    <w:abstractNumId w:val="6"/>
  </w:num>
  <w:num w:numId="7" w16cid:durableId="1261111047">
    <w:abstractNumId w:val="4"/>
  </w:num>
  <w:num w:numId="8" w16cid:durableId="1803813771">
    <w:abstractNumId w:val="8"/>
  </w:num>
  <w:num w:numId="9" w16cid:durableId="118651958">
    <w:abstractNumId w:val="7"/>
  </w:num>
  <w:num w:numId="10" w16cid:durableId="2064940805">
    <w:abstractNumId w:val="2"/>
  </w:num>
  <w:num w:numId="11" w16cid:durableId="1076047453">
    <w:abstractNumId w:val="12"/>
  </w:num>
  <w:num w:numId="12" w16cid:durableId="556743780">
    <w:abstractNumId w:val="3"/>
  </w:num>
  <w:num w:numId="13" w16cid:durableId="275793366">
    <w:abstractNumId w:val="3"/>
    <w:lvlOverride w:ilvl="0">
      <w:startOverride w:val="1"/>
    </w:lvlOverride>
  </w:num>
  <w:num w:numId="14" w16cid:durableId="1705401914">
    <w:abstractNumId w:val="3"/>
    <w:lvlOverride w:ilvl="0">
      <w:startOverride w:val="1"/>
    </w:lvlOverride>
  </w:num>
  <w:num w:numId="15" w16cid:durableId="1986932877">
    <w:abstractNumId w:val="6"/>
  </w:num>
  <w:num w:numId="16" w16cid:durableId="1889225784">
    <w:abstractNumId w:val="0"/>
  </w:num>
  <w:num w:numId="17" w16cid:durableId="1277908100">
    <w:abstractNumId w:val="1"/>
  </w:num>
  <w:num w:numId="18" w16cid:durableId="1683162823">
    <w:abstractNumId w:val="1"/>
  </w:num>
  <w:num w:numId="19" w16cid:durableId="162951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33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7146F"/>
    <w:rsid w:val="0059508F"/>
    <w:rsid w:val="005A0FEE"/>
    <w:rsid w:val="005B6D1F"/>
    <w:rsid w:val="005B78E5"/>
    <w:rsid w:val="005C6806"/>
    <w:rsid w:val="005E1098"/>
    <w:rsid w:val="005F681D"/>
    <w:rsid w:val="00601D63"/>
    <w:rsid w:val="00612671"/>
    <w:rsid w:val="00636A9D"/>
    <w:rsid w:val="00642612"/>
    <w:rsid w:val="00660162"/>
    <w:rsid w:val="0070069C"/>
    <w:rsid w:val="00701E65"/>
    <w:rsid w:val="007261A7"/>
    <w:rsid w:val="007271F1"/>
    <w:rsid w:val="0078389B"/>
    <w:rsid w:val="007B11EC"/>
    <w:rsid w:val="007C13D1"/>
    <w:rsid w:val="007C3EE1"/>
    <w:rsid w:val="007E4155"/>
    <w:rsid w:val="007E424B"/>
    <w:rsid w:val="007E4F64"/>
    <w:rsid w:val="007F7CBE"/>
    <w:rsid w:val="0080308D"/>
    <w:rsid w:val="00836BC6"/>
    <w:rsid w:val="00845589"/>
    <w:rsid w:val="00876BA2"/>
    <w:rsid w:val="008827E5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75BD6"/>
    <w:rsid w:val="00C828E1"/>
    <w:rsid w:val="00CB621C"/>
    <w:rsid w:val="00D21E3B"/>
    <w:rsid w:val="00D36B73"/>
    <w:rsid w:val="00D451F0"/>
    <w:rsid w:val="00D454AE"/>
    <w:rsid w:val="00D6140F"/>
    <w:rsid w:val="00D806A0"/>
    <w:rsid w:val="00DB25E8"/>
    <w:rsid w:val="00DF06C1"/>
    <w:rsid w:val="00DF0F5E"/>
    <w:rsid w:val="00E04C81"/>
    <w:rsid w:val="00E17854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10</cp:revision>
  <dcterms:created xsi:type="dcterms:W3CDTF">2021-02-19T13:49:00Z</dcterms:created>
  <dcterms:modified xsi:type="dcterms:W3CDTF">2024-02-20T15:25:00Z</dcterms:modified>
</cp:coreProperties>
</file>